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0DF1" w14:textId="6BE20993" w:rsidR="00374CDA" w:rsidRDefault="00374CDA" w:rsidP="00562275">
      <w:pPr>
        <w:pBdr>
          <w:bottom w:val="single" w:sz="6" w:space="0" w:color="auto"/>
        </w:pBdr>
        <w:jc w:val="both"/>
        <w:rPr>
          <w:rFonts w:eastAsia="Adobe Kaiti Std R"/>
          <w:sz w:val="24"/>
          <w:szCs w:val="24"/>
        </w:rPr>
      </w:pPr>
    </w:p>
    <w:p w14:paraId="0F6FEC37" w14:textId="571D8E41" w:rsidR="0027443D" w:rsidRPr="007F2B80" w:rsidRDefault="002C11B1" w:rsidP="0027443D">
      <w:pPr>
        <w:spacing w:before="360"/>
        <w:jc w:val="both"/>
        <w:rPr>
          <w:rFonts w:ascii="Arial" w:eastAsia="Adobe Kaiti Std R" w:hAnsi="Arial" w:cs="Arial"/>
        </w:rPr>
      </w:pPr>
      <w:r w:rsidRPr="002C11B1">
        <w:rPr>
          <w:rFonts w:ascii="Arial" w:eastAsia="Adobe Kaiti Std R" w:hAnsi="Arial" w:cs="Arial"/>
        </w:rPr>
        <w:t xml:space="preserve">The Scottish Knowledge Exchange Awards celebrates the partnerships between business, third sector, and public sector organisations and academia. Now in its 10th anniversary year, this annual event recognises and rewards exceptional collaborations that deliver economic, </w:t>
      </w:r>
      <w:proofErr w:type="gramStart"/>
      <w:r w:rsidRPr="002C11B1">
        <w:rPr>
          <w:rFonts w:ascii="Arial" w:eastAsia="Adobe Kaiti Std R" w:hAnsi="Arial" w:cs="Arial"/>
        </w:rPr>
        <w:t>environmental</w:t>
      </w:r>
      <w:proofErr w:type="gramEnd"/>
      <w:r w:rsidRPr="002C11B1">
        <w:rPr>
          <w:rFonts w:ascii="Arial" w:eastAsia="Adobe Kaiti Std R" w:hAnsi="Arial" w:cs="Arial"/>
        </w:rPr>
        <w:t xml:space="preserve"> and social benefits for Scotland.</w:t>
      </w:r>
    </w:p>
    <w:p w14:paraId="755E142C" w14:textId="4106C8E6" w:rsidR="00374CDA" w:rsidRPr="007F2B80" w:rsidRDefault="00850903" w:rsidP="00605C80">
      <w:pPr>
        <w:jc w:val="both"/>
        <w:rPr>
          <w:rFonts w:ascii="Arial" w:eastAsia="Adobe Kaiti Std R" w:hAnsi="Arial" w:cs="Arial"/>
          <w:b/>
        </w:rPr>
      </w:pPr>
      <w:r w:rsidRPr="007F2B80">
        <w:rPr>
          <w:rFonts w:ascii="Arial" w:eastAsia="Adobe Kaiti Std R" w:hAnsi="Arial" w:cs="Arial"/>
          <w:b/>
        </w:rPr>
        <w:t>Inward Investment Impact</w:t>
      </w:r>
      <w:r w:rsidR="00374D2E" w:rsidRPr="007F2B80">
        <w:rPr>
          <w:rFonts w:ascii="Arial" w:eastAsia="Adobe Kaiti Std R" w:hAnsi="Arial" w:cs="Arial"/>
          <w:b/>
        </w:rPr>
        <w:t xml:space="preserve"> 20</w:t>
      </w:r>
      <w:r w:rsidR="007932FD" w:rsidRPr="007F2B80">
        <w:rPr>
          <w:rFonts w:ascii="Arial" w:eastAsia="Adobe Kaiti Std R" w:hAnsi="Arial" w:cs="Arial"/>
          <w:b/>
        </w:rPr>
        <w:t>2</w:t>
      </w:r>
      <w:r w:rsidR="002C379F" w:rsidRPr="007F2B80">
        <w:rPr>
          <w:rFonts w:ascii="Arial" w:eastAsia="Adobe Kaiti Std R" w:hAnsi="Arial" w:cs="Arial"/>
          <w:b/>
        </w:rPr>
        <w:t>5</w:t>
      </w:r>
    </w:p>
    <w:p w14:paraId="6E19E5F3" w14:textId="0F1FA0EE" w:rsidR="00CF66AD" w:rsidRPr="00856D4D" w:rsidRDefault="00856D4D" w:rsidP="00754490">
      <w:pPr>
        <w:rPr>
          <w:rFonts w:ascii="Arial" w:hAnsi="Arial" w:cs="Arial"/>
        </w:rPr>
      </w:pPr>
      <w:r w:rsidRPr="00856D4D">
        <w:rPr>
          <w:rFonts w:ascii="Arial" w:eastAsia="Adobe Kaiti Std R" w:hAnsi="Arial" w:cs="Arial"/>
        </w:rPr>
        <w:t>This award showcases knowledge exchange projects where businesses outside Scotland have collaborated with Scottish academia, resulting in positive impacts for Scotland.</w:t>
      </w:r>
    </w:p>
    <w:p w14:paraId="283AF068" w14:textId="0CF1C091" w:rsidR="00754490" w:rsidRPr="00F56B13" w:rsidRDefault="00754490" w:rsidP="00754490">
      <w:pPr>
        <w:rPr>
          <w:rFonts w:ascii="Arial" w:hAnsi="Arial" w:cs="Arial"/>
          <w:b/>
        </w:rPr>
      </w:pPr>
      <w:r w:rsidRPr="00F56B13">
        <w:rPr>
          <w:rFonts w:ascii="Arial" w:hAnsi="Arial" w:cs="Arial"/>
          <w:b/>
        </w:rPr>
        <w:t>Criteria</w:t>
      </w:r>
      <w:r w:rsidR="506E8BFA" w:rsidRPr="00F56B13">
        <w:rPr>
          <w:rFonts w:ascii="Arial" w:hAnsi="Arial" w:cs="Arial"/>
          <w:b/>
          <w:bCs/>
        </w:rPr>
        <w:t>:</w:t>
      </w:r>
    </w:p>
    <w:p w14:paraId="7C1CAC2D" w14:textId="63978C06" w:rsidR="00D62A66" w:rsidRDefault="00D62A66" w:rsidP="00754490">
      <w:pPr>
        <w:pStyle w:val="ListParagraph"/>
        <w:numPr>
          <w:ilvl w:val="0"/>
          <w:numId w:val="10"/>
        </w:numPr>
        <w:rPr>
          <w:rFonts w:ascii="Arial" w:hAnsi="Arial" w:cs="Arial"/>
        </w:rPr>
      </w:pPr>
      <w:r w:rsidRPr="00D62A66">
        <w:rPr>
          <w:rFonts w:ascii="Arial" w:hAnsi="Arial" w:cs="Arial"/>
        </w:rPr>
        <w:t xml:space="preserve">Applications are open to Scottish universities, colleges, or research institutes that have partnered with businesses based outside Scotland, where the collaboration has led or is expected to lead to inward investment </w:t>
      </w:r>
      <w:proofErr w:type="gramStart"/>
      <w:r w:rsidRPr="00D62A66">
        <w:rPr>
          <w:rFonts w:ascii="Arial" w:hAnsi="Arial" w:cs="Arial"/>
        </w:rPr>
        <w:t>opportunities</w:t>
      </w:r>
      <w:proofErr w:type="gramEnd"/>
    </w:p>
    <w:p w14:paraId="096F8C88" w14:textId="195B163D" w:rsidR="00001A79" w:rsidRDefault="00760B8E" w:rsidP="00754490">
      <w:pPr>
        <w:pStyle w:val="ListParagraph"/>
        <w:numPr>
          <w:ilvl w:val="0"/>
          <w:numId w:val="10"/>
        </w:numPr>
        <w:rPr>
          <w:rFonts w:ascii="Arial" w:hAnsi="Arial" w:cs="Arial"/>
        </w:rPr>
      </w:pPr>
      <w:r w:rsidRPr="00760B8E">
        <w:rPr>
          <w:rFonts w:ascii="Arial" w:hAnsi="Arial" w:cs="Arial"/>
        </w:rPr>
        <w:t>Applications should demonstrate a clear and intentional pathway by the business toward inward investment, highlighting tangible impacts on the Scottish economy</w:t>
      </w:r>
      <w:r w:rsidR="00471AF5">
        <w:rPr>
          <w:rFonts w:ascii="Arial" w:hAnsi="Arial" w:cs="Arial"/>
        </w:rPr>
        <w:t>.</w:t>
      </w:r>
      <w:r w:rsidRPr="00760B8E">
        <w:rPr>
          <w:rFonts w:ascii="Arial" w:hAnsi="Arial" w:cs="Arial"/>
        </w:rPr>
        <w:t xml:space="preserve"> Examples of impact include contributing high-value jobs, establishing a physical presence in Scotland, or fostering relationships with local supply </w:t>
      </w:r>
      <w:proofErr w:type="gramStart"/>
      <w:r w:rsidRPr="00760B8E">
        <w:rPr>
          <w:rFonts w:ascii="Arial" w:hAnsi="Arial" w:cs="Arial"/>
        </w:rPr>
        <w:t>chains</w:t>
      </w:r>
      <w:proofErr w:type="gramEnd"/>
    </w:p>
    <w:p w14:paraId="4A8FAB64" w14:textId="54DBA5AC" w:rsidR="00754490" w:rsidRPr="007F2B80" w:rsidRDefault="00754490" w:rsidP="00754490">
      <w:pPr>
        <w:pStyle w:val="ListParagraph"/>
        <w:numPr>
          <w:ilvl w:val="0"/>
          <w:numId w:val="10"/>
        </w:numPr>
        <w:rPr>
          <w:rFonts w:ascii="Arial" w:hAnsi="Arial" w:cs="Arial"/>
        </w:rPr>
      </w:pPr>
      <w:r w:rsidRPr="007F2B80">
        <w:rPr>
          <w:rFonts w:ascii="Arial" w:hAnsi="Arial" w:cs="Arial"/>
        </w:rPr>
        <w:t xml:space="preserve">Collaborative projects supported through the Inward Investment Catalyst Fund are eligible </w:t>
      </w:r>
      <w:r w:rsidR="018B1D37" w:rsidRPr="03E6F329">
        <w:rPr>
          <w:rFonts w:ascii="Arial" w:hAnsi="Arial" w:cs="Arial"/>
        </w:rPr>
        <w:t xml:space="preserve">for this award </w:t>
      </w:r>
      <w:proofErr w:type="gramStart"/>
      <w:r w:rsidR="018B1D37" w:rsidRPr="03E6F329">
        <w:rPr>
          <w:rFonts w:ascii="Arial" w:hAnsi="Arial" w:cs="Arial"/>
        </w:rPr>
        <w:t>category</w:t>
      </w:r>
      <w:proofErr w:type="gramEnd"/>
    </w:p>
    <w:p w14:paraId="0F261BF6" w14:textId="4499C7F4" w:rsidR="00CD6EE9" w:rsidRPr="007F2B80" w:rsidRDefault="00754490" w:rsidP="00754490">
      <w:pPr>
        <w:pStyle w:val="ListParagraph"/>
        <w:numPr>
          <w:ilvl w:val="0"/>
          <w:numId w:val="10"/>
        </w:numPr>
        <w:rPr>
          <w:rFonts w:ascii="Arial" w:eastAsia="Times New Roman" w:hAnsi="Arial" w:cs="Arial"/>
          <w:lang w:eastAsia="en-GB"/>
        </w:rPr>
      </w:pPr>
      <w:r w:rsidRPr="007F2B80">
        <w:rPr>
          <w:rFonts w:ascii="Arial" w:hAnsi="Arial" w:cs="Arial"/>
        </w:rPr>
        <w:t>The collaboration must have been initiated within the last five years, since 1</w:t>
      </w:r>
      <w:r w:rsidRPr="007F2B80">
        <w:rPr>
          <w:rFonts w:ascii="Arial" w:hAnsi="Arial" w:cs="Arial"/>
          <w:vertAlign w:val="superscript"/>
        </w:rPr>
        <w:t>st</w:t>
      </w:r>
      <w:r w:rsidRPr="007F2B80">
        <w:rPr>
          <w:rFonts w:ascii="Arial" w:hAnsi="Arial" w:cs="Arial"/>
        </w:rPr>
        <w:t xml:space="preserve"> August 20</w:t>
      </w:r>
      <w:r w:rsidR="000E3A0A" w:rsidRPr="007F2B80">
        <w:rPr>
          <w:rFonts w:ascii="Arial" w:hAnsi="Arial" w:cs="Arial"/>
        </w:rPr>
        <w:t>19</w:t>
      </w:r>
    </w:p>
    <w:p w14:paraId="29AC0F9E" w14:textId="77777777" w:rsidR="00B05A63" w:rsidRPr="007F2B80" w:rsidRDefault="00B05A63" w:rsidP="00B05A63">
      <w:pPr>
        <w:pStyle w:val="Footer"/>
        <w:rPr>
          <w:rFonts w:ascii="Arial" w:hAnsi="Arial" w:cs="Arial"/>
        </w:rPr>
      </w:pPr>
    </w:p>
    <w:p w14:paraId="348A0A6C" w14:textId="29AA351E" w:rsidR="00374CDA" w:rsidRPr="007F2B80" w:rsidRDefault="00CD609C" w:rsidP="000A161C">
      <w:pPr>
        <w:jc w:val="center"/>
        <w:rPr>
          <w:rFonts w:ascii="Arial" w:eastAsia="Times New Roman" w:hAnsi="Arial" w:cs="Arial"/>
          <w:b/>
          <w:bCs/>
          <w:color w:val="000000" w:themeColor="text1"/>
          <w:lang w:eastAsia="en-GB"/>
        </w:rPr>
      </w:pPr>
      <w:r w:rsidRPr="007F2B80">
        <w:rPr>
          <w:rFonts w:ascii="Arial" w:eastAsia="Times New Roman" w:hAnsi="Arial" w:cs="Arial"/>
          <w:b/>
          <w:bCs/>
          <w:color w:val="000000" w:themeColor="text1"/>
          <w:lang w:eastAsia="en-GB"/>
        </w:rPr>
        <w:t>Please e</w:t>
      </w:r>
      <w:r w:rsidR="009D6F33" w:rsidRPr="007F2B80">
        <w:rPr>
          <w:rFonts w:ascii="Arial" w:eastAsia="Times New Roman" w:hAnsi="Arial" w:cs="Arial"/>
          <w:b/>
          <w:bCs/>
          <w:color w:val="000000" w:themeColor="text1"/>
          <w:lang w:eastAsia="en-GB"/>
        </w:rPr>
        <w:t xml:space="preserve">mail your completed </w:t>
      </w:r>
      <w:r w:rsidR="00976C64" w:rsidRPr="007F2B80">
        <w:rPr>
          <w:rFonts w:ascii="Arial" w:eastAsia="Times New Roman" w:hAnsi="Arial" w:cs="Arial"/>
          <w:b/>
          <w:bCs/>
          <w:color w:val="000000" w:themeColor="text1"/>
          <w:lang w:eastAsia="en-GB"/>
        </w:rPr>
        <w:t>application</w:t>
      </w:r>
      <w:r w:rsidR="009D6F33" w:rsidRPr="007F2B80">
        <w:rPr>
          <w:rFonts w:ascii="Arial" w:eastAsia="Times New Roman" w:hAnsi="Arial" w:cs="Arial"/>
          <w:b/>
          <w:bCs/>
          <w:color w:val="000000" w:themeColor="text1"/>
          <w:lang w:eastAsia="en-GB"/>
        </w:rPr>
        <w:t xml:space="preserve"> to </w:t>
      </w:r>
      <w:hyperlink r:id="rId12" w:history="1">
        <w:r w:rsidR="009D6F33" w:rsidRPr="007F2B80">
          <w:rPr>
            <w:rStyle w:val="Hyperlink"/>
            <w:rFonts w:ascii="Arial" w:eastAsia="Times New Roman" w:hAnsi="Arial" w:cs="Arial"/>
            <w:b/>
            <w:bCs/>
            <w:color w:val="007766"/>
            <w:lang w:eastAsia="en-GB"/>
          </w:rPr>
          <w:t>marketing@interface-online.org.uk</w:t>
        </w:r>
      </w:hyperlink>
      <w:r w:rsidR="009D6F33" w:rsidRPr="007F2B80">
        <w:rPr>
          <w:rFonts w:ascii="Arial" w:eastAsia="Times New Roman" w:hAnsi="Arial" w:cs="Arial"/>
          <w:b/>
          <w:bCs/>
          <w:color w:val="000000" w:themeColor="text1"/>
          <w:lang w:eastAsia="en-GB"/>
        </w:rPr>
        <w:t xml:space="preserve"> by </w:t>
      </w:r>
      <w:r w:rsidR="000A161C" w:rsidRPr="007F2B80">
        <w:rPr>
          <w:rFonts w:ascii="Arial" w:eastAsia="Times New Roman" w:hAnsi="Arial" w:cs="Arial"/>
          <w:b/>
          <w:bCs/>
          <w:color w:val="000000" w:themeColor="text1"/>
          <w:lang w:eastAsia="en-GB"/>
        </w:rPr>
        <w:br/>
      </w:r>
      <w:r w:rsidR="009D6F33" w:rsidRPr="007F2B80">
        <w:rPr>
          <w:rFonts w:ascii="Arial" w:eastAsia="Times New Roman" w:hAnsi="Arial" w:cs="Arial"/>
          <w:b/>
          <w:bCs/>
          <w:color w:val="000000" w:themeColor="text1"/>
          <w:lang w:eastAsia="en-GB"/>
        </w:rPr>
        <w:t xml:space="preserve">5pm on </w:t>
      </w:r>
      <w:r w:rsidR="00B839CB" w:rsidRPr="007F2B80">
        <w:rPr>
          <w:rFonts w:ascii="Arial" w:eastAsia="Adobe Kaiti Std R" w:hAnsi="Arial" w:cs="Arial"/>
          <w:b/>
          <w:bCs/>
        </w:rPr>
        <w:t>Thursday 12</w:t>
      </w:r>
      <w:r w:rsidR="00B839CB" w:rsidRPr="007F2B80">
        <w:rPr>
          <w:rFonts w:ascii="Arial" w:eastAsia="Adobe Kaiti Std R" w:hAnsi="Arial" w:cs="Arial"/>
          <w:b/>
          <w:bCs/>
          <w:vertAlign w:val="superscript"/>
        </w:rPr>
        <w:t>th</w:t>
      </w:r>
      <w:r w:rsidR="00B839CB" w:rsidRPr="007F2B80">
        <w:rPr>
          <w:rFonts w:ascii="Arial" w:eastAsia="Adobe Kaiti Std R" w:hAnsi="Arial" w:cs="Arial"/>
          <w:b/>
          <w:bCs/>
        </w:rPr>
        <w:t xml:space="preserve"> December </w:t>
      </w:r>
      <w:r w:rsidR="000A161C" w:rsidRPr="007F2B80">
        <w:rPr>
          <w:rFonts w:ascii="Arial" w:eastAsia="Adobe Kaiti Std R" w:hAnsi="Arial" w:cs="Arial"/>
          <w:b/>
          <w:bCs/>
        </w:rPr>
        <w:t>2024</w:t>
      </w:r>
      <w:r w:rsidR="009D6F33" w:rsidRPr="007F2B80">
        <w:rPr>
          <w:rFonts w:ascii="Arial" w:eastAsia="Times New Roman" w:hAnsi="Arial" w:cs="Arial"/>
          <w:b/>
          <w:bCs/>
          <w:color w:val="000000" w:themeColor="text1"/>
          <w:lang w:eastAsia="en-GB"/>
        </w:rPr>
        <w:t>.</w:t>
      </w:r>
    </w:p>
    <w:p w14:paraId="282741D4" w14:textId="77777777" w:rsidR="005A7CF0" w:rsidRPr="007F2B80" w:rsidRDefault="005A7CF0" w:rsidP="00A31EA0">
      <w:pPr>
        <w:ind w:left="142"/>
        <w:rPr>
          <w:rFonts w:ascii="Arial" w:eastAsia="Adobe Kaiti Std R" w:hAnsi="Arial" w:cs="Arial"/>
          <w:b/>
        </w:rPr>
      </w:pPr>
      <w:r w:rsidRPr="007F2B80">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5A7CF0" w:rsidRPr="007F2B80" w14:paraId="3F910C5F" w14:textId="77777777" w:rsidTr="000E5CD0">
        <w:tc>
          <w:tcPr>
            <w:tcW w:w="2977" w:type="dxa"/>
          </w:tcPr>
          <w:p w14:paraId="05151F63" w14:textId="676D9013" w:rsidR="005A7CF0" w:rsidRPr="007F2B80" w:rsidRDefault="005A7CF0" w:rsidP="00A31EA0">
            <w:pPr>
              <w:rPr>
                <w:rFonts w:ascii="Arial" w:eastAsia="Adobe Kaiti Std R" w:hAnsi="Arial" w:cs="Arial"/>
                <w:b/>
              </w:rPr>
            </w:pPr>
            <w:r w:rsidRPr="007F2B80">
              <w:rPr>
                <w:rFonts w:ascii="Arial" w:eastAsia="Adobe Kaiti Std R" w:hAnsi="Arial" w:cs="Arial"/>
              </w:rPr>
              <w:t>Submission Deadline</w:t>
            </w:r>
            <w:r w:rsidR="000E5CD0" w:rsidRPr="007F2B80">
              <w:rPr>
                <w:rFonts w:ascii="Arial" w:eastAsia="Adobe Kaiti Std R" w:hAnsi="Arial" w:cs="Arial"/>
              </w:rPr>
              <w:t>:</w:t>
            </w:r>
          </w:p>
        </w:tc>
        <w:tc>
          <w:tcPr>
            <w:tcW w:w="6039" w:type="dxa"/>
          </w:tcPr>
          <w:p w14:paraId="1661C361" w14:textId="20FDEE44" w:rsidR="005A7CF0" w:rsidRPr="007F2B80" w:rsidRDefault="002A31A7" w:rsidP="00A31EA0">
            <w:pPr>
              <w:rPr>
                <w:rFonts w:ascii="Arial" w:eastAsia="Adobe Kaiti Std R" w:hAnsi="Arial" w:cs="Arial"/>
                <w:b/>
              </w:rPr>
            </w:pPr>
            <w:r w:rsidRPr="007F2B80">
              <w:rPr>
                <w:rFonts w:ascii="Arial" w:eastAsia="Adobe Kaiti Std R" w:hAnsi="Arial" w:cs="Arial"/>
              </w:rPr>
              <w:t xml:space="preserve">5pm, </w:t>
            </w:r>
            <w:r w:rsidR="000A161C" w:rsidRPr="007F2B80">
              <w:rPr>
                <w:rFonts w:ascii="Arial" w:eastAsia="Adobe Kaiti Std R" w:hAnsi="Arial" w:cs="Arial"/>
              </w:rPr>
              <w:t>Thursday 12</w:t>
            </w:r>
            <w:r w:rsidR="00D7545F" w:rsidRPr="007F2B80">
              <w:rPr>
                <w:rFonts w:ascii="Arial" w:eastAsia="Adobe Kaiti Std R" w:hAnsi="Arial" w:cs="Arial"/>
                <w:vertAlign w:val="superscript"/>
              </w:rPr>
              <w:t>th</w:t>
            </w:r>
            <w:r w:rsidR="00D7545F" w:rsidRPr="007F2B80">
              <w:rPr>
                <w:rFonts w:ascii="Arial" w:eastAsia="Adobe Kaiti Std R" w:hAnsi="Arial" w:cs="Arial"/>
              </w:rPr>
              <w:t xml:space="preserve"> </w:t>
            </w:r>
            <w:r w:rsidR="001F3E6E" w:rsidRPr="007F2B80">
              <w:rPr>
                <w:rFonts w:ascii="Arial" w:eastAsia="Adobe Kaiti Std R" w:hAnsi="Arial" w:cs="Arial"/>
              </w:rPr>
              <w:t>December</w:t>
            </w:r>
            <w:r w:rsidR="005A7CF0" w:rsidRPr="007F2B80">
              <w:rPr>
                <w:rFonts w:ascii="Arial" w:eastAsia="Adobe Kaiti Std R" w:hAnsi="Arial" w:cs="Arial"/>
              </w:rPr>
              <w:t xml:space="preserve"> 20</w:t>
            </w:r>
            <w:r w:rsidR="005D0406" w:rsidRPr="007F2B80">
              <w:rPr>
                <w:rFonts w:ascii="Arial" w:eastAsia="Adobe Kaiti Std R" w:hAnsi="Arial" w:cs="Arial"/>
              </w:rPr>
              <w:t>2</w:t>
            </w:r>
            <w:r w:rsidR="000A161C" w:rsidRPr="007F2B80">
              <w:rPr>
                <w:rFonts w:ascii="Arial" w:eastAsia="Adobe Kaiti Std R" w:hAnsi="Arial" w:cs="Arial"/>
              </w:rPr>
              <w:t>4</w:t>
            </w:r>
            <w:r w:rsidR="00321E3F" w:rsidRPr="007F2B80">
              <w:rPr>
                <w:rFonts w:ascii="Arial" w:eastAsia="Adobe Kaiti Std R" w:hAnsi="Arial" w:cs="Arial"/>
              </w:rPr>
              <w:t xml:space="preserve"> </w:t>
            </w:r>
          </w:p>
        </w:tc>
      </w:tr>
      <w:tr w:rsidR="005A7CF0" w:rsidRPr="00445622" w14:paraId="7C07E24D" w14:textId="77777777" w:rsidTr="000E5CD0">
        <w:tc>
          <w:tcPr>
            <w:tcW w:w="2977" w:type="dxa"/>
          </w:tcPr>
          <w:p w14:paraId="3A9471D4" w14:textId="713D208F" w:rsidR="005A7CF0" w:rsidRPr="007F2B80" w:rsidRDefault="005A7CF0" w:rsidP="00A31EA0">
            <w:pPr>
              <w:rPr>
                <w:rFonts w:ascii="Arial" w:eastAsia="Adobe Kaiti Std R" w:hAnsi="Arial" w:cs="Arial"/>
                <w:b/>
              </w:rPr>
            </w:pPr>
            <w:r w:rsidRPr="007F2B80">
              <w:rPr>
                <w:rFonts w:ascii="Arial" w:eastAsia="Adobe Kaiti Std R" w:hAnsi="Arial" w:cs="Arial"/>
              </w:rPr>
              <w:t>Shortlist Announced</w:t>
            </w:r>
            <w:r w:rsidR="000E5CD0" w:rsidRPr="007F2B80">
              <w:rPr>
                <w:rFonts w:ascii="Arial" w:eastAsia="Adobe Kaiti Std R" w:hAnsi="Arial" w:cs="Arial"/>
              </w:rPr>
              <w:t>:</w:t>
            </w:r>
          </w:p>
        </w:tc>
        <w:tc>
          <w:tcPr>
            <w:tcW w:w="6039" w:type="dxa"/>
          </w:tcPr>
          <w:p w14:paraId="6BDF9945" w14:textId="4FB57629" w:rsidR="005A7CF0" w:rsidRPr="00445622" w:rsidRDefault="00702F1E" w:rsidP="00A31EA0">
            <w:pPr>
              <w:rPr>
                <w:rFonts w:ascii="Arial" w:eastAsia="Adobe Kaiti Std R" w:hAnsi="Arial" w:cs="Arial"/>
                <w:b/>
              </w:rPr>
            </w:pPr>
            <w:r w:rsidRPr="00445622">
              <w:rPr>
                <w:rFonts w:ascii="Arial" w:eastAsia="Adobe Kaiti Std R" w:hAnsi="Arial" w:cs="Arial"/>
              </w:rPr>
              <w:t>Wednesday</w:t>
            </w:r>
            <w:r w:rsidR="005A7CF0" w:rsidRPr="00445622">
              <w:rPr>
                <w:rFonts w:ascii="Arial" w:eastAsia="Adobe Kaiti Std R" w:hAnsi="Arial" w:cs="Arial"/>
              </w:rPr>
              <w:t xml:space="preserve"> </w:t>
            </w:r>
            <w:r w:rsidR="007D676B" w:rsidRPr="00445622">
              <w:rPr>
                <w:rFonts w:ascii="Arial" w:eastAsia="Adobe Kaiti Std R" w:hAnsi="Arial" w:cs="Arial"/>
              </w:rPr>
              <w:t>1</w:t>
            </w:r>
            <w:r w:rsidR="00445622" w:rsidRPr="00445622">
              <w:rPr>
                <w:rFonts w:ascii="Arial" w:eastAsia="Adobe Kaiti Std R" w:hAnsi="Arial" w:cs="Arial"/>
              </w:rPr>
              <w:t>2</w:t>
            </w:r>
            <w:r w:rsidR="00D7545F" w:rsidRPr="00445622">
              <w:rPr>
                <w:rFonts w:ascii="Arial" w:eastAsia="Adobe Kaiti Std R" w:hAnsi="Arial" w:cs="Arial"/>
                <w:vertAlign w:val="superscript"/>
              </w:rPr>
              <w:t>th</w:t>
            </w:r>
            <w:r w:rsidR="00D7545F" w:rsidRPr="00445622">
              <w:rPr>
                <w:rFonts w:ascii="Arial" w:eastAsia="Adobe Kaiti Std R" w:hAnsi="Arial" w:cs="Arial"/>
              </w:rPr>
              <w:t xml:space="preserve"> </w:t>
            </w:r>
            <w:r w:rsidR="00C25810" w:rsidRPr="00445622">
              <w:rPr>
                <w:rFonts w:ascii="Arial" w:eastAsia="Adobe Kaiti Std R" w:hAnsi="Arial" w:cs="Arial"/>
              </w:rPr>
              <w:t>February</w:t>
            </w:r>
            <w:r w:rsidR="007D676B" w:rsidRPr="00445622">
              <w:rPr>
                <w:rFonts w:ascii="Arial" w:eastAsia="Adobe Kaiti Std R" w:hAnsi="Arial" w:cs="Arial"/>
              </w:rPr>
              <w:t xml:space="preserve"> 202</w:t>
            </w:r>
            <w:r w:rsidR="00445622" w:rsidRPr="00445622">
              <w:rPr>
                <w:rFonts w:ascii="Arial" w:eastAsia="Adobe Kaiti Std R" w:hAnsi="Arial" w:cs="Arial"/>
              </w:rPr>
              <w:t>5</w:t>
            </w:r>
          </w:p>
        </w:tc>
      </w:tr>
      <w:tr w:rsidR="005A7CF0" w:rsidRPr="00445622" w14:paraId="394B1C40" w14:textId="77777777" w:rsidTr="000E5CD0">
        <w:tc>
          <w:tcPr>
            <w:tcW w:w="2977" w:type="dxa"/>
          </w:tcPr>
          <w:p w14:paraId="55819616" w14:textId="7CFC9A89" w:rsidR="005A7CF0" w:rsidRPr="007F2B80" w:rsidRDefault="005A7CF0" w:rsidP="00A31EA0">
            <w:pPr>
              <w:rPr>
                <w:rFonts w:ascii="Arial" w:eastAsia="Adobe Kaiti Std R" w:hAnsi="Arial" w:cs="Arial"/>
                <w:b/>
              </w:rPr>
            </w:pPr>
            <w:r w:rsidRPr="007F2B80">
              <w:rPr>
                <w:rFonts w:ascii="Arial" w:eastAsia="Adobe Kaiti Std R" w:hAnsi="Arial" w:cs="Arial"/>
              </w:rPr>
              <w:t>Awards Ceremony</w:t>
            </w:r>
            <w:r w:rsidR="000E5CD0" w:rsidRPr="007F2B80">
              <w:rPr>
                <w:rFonts w:ascii="Arial" w:eastAsia="Adobe Kaiti Std R" w:hAnsi="Arial" w:cs="Arial"/>
              </w:rPr>
              <w:t>:</w:t>
            </w:r>
          </w:p>
        </w:tc>
        <w:tc>
          <w:tcPr>
            <w:tcW w:w="6039" w:type="dxa"/>
          </w:tcPr>
          <w:p w14:paraId="11B3C9A3" w14:textId="3170C59D" w:rsidR="005A7CF0" w:rsidRPr="00445622" w:rsidRDefault="00353F8E" w:rsidP="00A31EA0">
            <w:pPr>
              <w:rPr>
                <w:rFonts w:ascii="Arial" w:eastAsia="Adobe Kaiti Std R" w:hAnsi="Arial" w:cs="Arial"/>
              </w:rPr>
            </w:pPr>
            <w:r w:rsidRPr="00445622">
              <w:rPr>
                <w:rFonts w:ascii="Arial" w:eastAsia="Adobe Kaiti Std R" w:hAnsi="Arial" w:cs="Arial"/>
              </w:rPr>
              <w:t>March</w:t>
            </w:r>
            <w:r w:rsidR="005A7CF0" w:rsidRPr="00445622">
              <w:rPr>
                <w:rFonts w:ascii="Arial" w:eastAsia="Adobe Kaiti Std R" w:hAnsi="Arial" w:cs="Arial"/>
              </w:rPr>
              <w:t xml:space="preserve"> 20</w:t>
            </w:r>
            <w:r w:rsidR="00F6674B" w:rsidRPr="00445622">
              <w:rPr>
                <w:rFonts w:ascii="Arial" w:eastAsia="Adobe Kaiti Std R" w:hAnsi="Arial" w:cs="Arial"/>
              </w:rPr>
              <w:t>2</w:t>
            </w:r>
            <w:r w:rsidR="00445622" w:rsidRPr="00445622">
              <w:rPr>
                <w:rFonts w:ascii="Arial" w:eastAsia="Adobe Kaiti Std R" w:hAnsi="Arial" w:cs="Arial"/>
              </w:rPr>
              <w:t>5</w:t>
            </w:r>
          </w:p>
        </w:tc>
      </w:tr>
    </w:tbl>
    <w:p w14:paraId="61928A21" w14:textId="77777777" w:rsidR="00CD6EE9" w:rsidRPr="007F2B80" w:rsidRDefault="00CD6EE9" w:rsidP="00A31EA0">
      <w:pPr>
        <w:spacing w:after="120"/>
        <w:rPr>
          <w:rFonts w:ascii="Arial" w:eastAsia="Adobe Kaiti Std R" w:hAnsi="Arial" w:cs="Arial"/>
          <w:b/>
          <w:bCs/>
        </w:rPr>
      </w:pPr>
    </w:p>
    <w:p w14:paraId="5395522A" w14:textId="23A77965" w:rsidR="000735DB" w:rsidRPr="007F2B80" w:rsidRDefault="005A7CF0" w:rsidP="00470B58">
      <w:pPr>
        <w:rPr>
          <w:rStyle w:val="Hyperlink"/>
          <w:rFonts w:ascii="Arial" w:eastAsiaTheme="minorEastAsia" w:hAnsi="Arial" w:cs="Arial"/>
          <w:b/>
          <w:bCs/>
          <w:color w:val="007766"/>
        </w:rPr>
      </w:pPr>
      <w:r w:rsidRPr="007F2B80">
        <w:rPr>
          <w:rFonts w:ascii="Arial" w:eastAsiaTheme="minorEastAsia" w:hAnsi="Arial" w:cs="Arial"/>
        </w:rPr>
        <w:t>If you have any questions</w:t>
      </w:r>
      <w:r w:rsidR="00C24D2D" w:rsidRPr="007F2B80">
        <w:rPr>
          <w:rFonts w:ascii="Arial" w:eastAsiaTheme="minorEastAsia" w:hAnsi="Arial" w:cs="Arial"/>
        </w:rPr>
        <w:t>,</w:t>
      </w:r>
      <w:r w:rsidRPr="007F2B80">
        <w:rPr>
          <w:rFonts w:ascii="Arial" w:eastAsiaTheme="minorEastAsia" w:hAnsi="Arial" w:cs="Arial"/>
        </w:rPr>
        <w:t xml:space="preserve"> please contact </w:t>
      </w:r>
      <w:hyperlink r:id="rId13" w:history="1">
        <w:r w:rsidRPr="007F2B80">
          <w:rPr>
            <w:rStyle w:val="Hyperlink"/>
            <w:rFonts w:ascii="Arial" w:eastAsiaTheme="minorEastAsia" w:hAnsi="Arial" w:cs="Arial"/>
            <w:b/>
            <w:bCs/>
            <w:color w:val="007766"/>
          </w:rPr>
          <w:t>marketing@interface-online.org.uk</w:t>
        </w:r>
      </w:hyperlink>
    </w:p>
    <w:p w14:paraId="39FEC47B" w14:textId="563DA34F" w:rsidR="004714D3" w:rsidRPr="00A948BA" w:rsidRDefault="14F15876" w:rsidP="06BDDD7F">
      <w:pPr>
        <w:rPr>
          <w:rFonts w:ascii="Arial" w:eastAsiaTheme="minorEastAsia" w:hAnsi="Arial" w:cs="Arial"/>
          <w:b/>
          <w:bCs/>
          <w:color w:val="007766"/>
          <w:u w:val="single"/>
        </w:rPr>
        <w:sectPr w:rsidR="004714D3" w:rsidRPr="00A948BA" w:rsidSect="00A047E2">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r w:rsidRPr="06BDDD7F">
        <w:rPr>
          <w:rFonts w:ascii="Arial" w:eastAsia="Adobe Kaiti Std R" w:hAnsi="Arial" w:cs="Arial"/>
          <w:b/>
          <w:bCs/>
          <w:u w:val="single"/>
        </w:rPr>
        <w:t>Please Note:</w:t>
      </w:r>
      <w:r w:rsidRPr="06BDDD7F">
        <w:rPr>
          <w:rFonts w:ascii="Arial" w:eastAsia="Adobe Kaiti Std R" w:hAnsi="Arial" w:cs="Arial"/>
          <w:b/>
          <w:bCs/>
        </w:rPr>
        <w:t xml:space="preserve"> </w:t>
      </w:r>
      <w:r w:rsidRPr="06BDDD7F">
        <w:rPr>
          <w:rFonts w:ascii="Arial" w:eastAsia="Adobe Kaiti Std R" w:hAnsi="Arial" w:cs="Arial"/>
        </w:rPr>
        <w:t>The judging panel decisions are final. The panel reserves the right not to make an award in a specific category if the standard is deemed</w:t>
      </w:r>
      <w:r w:rsidR="08C52D90" w:rsidRPr="06BDDD7F">
        <w:rPr>
          <w:rFonts w:ascii="Arial" w:eastAsia="Adobe Kaiti Std R" w:hAnsi="Arial" w:cs="Arial"/>
        </w:rPr>
        <w:t xml:space="preserve"> to be</w:t>
      </w:r>
      <w:r w:rsidRPr="06BDDD7F">
        <w:rPr>
          <w:rFonts w:ascii="Arial" w:eastAsia="Adobe Kaiti Std R" w:hAnsi="Arial" w:cs="Arial"/>
        </w:rPr>
        <w:t xml:space="preserve"> of insufficient quality</w:t>
      </w:r>
      <w:r w:rsidRPr="06BDDD7F">
        <w:rPr>
          <w:rFonts w:ascii="Arial" w:hAnsi="Arial" w:cs="Arial"/>
        </w:rPr>
        <w:t xml:space="preserve">. </w:t>
      </w:r>
      <w:r w:rsidRPr="06BDDD7F">
        <w:rPr>
          <w:rFonts w:ascii="Arial" w:eastAsia="Adobe Kaiti Std R" w:hAnsi="Arial" w:cs="Arial"/>
        </w:rPr>
        <w:t xml:space="preserve">Previous </w:t>
      </w:r>
      <w:r w:rsidR="56B6ABE6" w:rsidRPr="06BDDD7F">
        <w:rPr>
          <w:rFonts w:ascii="Arial" w:eastAsia="Adobe Kaiti Std R" w:hAnsi="Arial" w:cs="Arial"/>
        </w:rPr>
        <w:t>a</w:t>
      </w:r>
      <w:r w:rsidRPr="06BDDD7F">
        <w:rPr>
          <w:rFonts w:ascii="Arial" w:eastAsia="Adobe Kaiti Std R" w:hAnsi="Arial" w:cs="Arial"/>
        </w:rPr>
        <w:t xml:space="preserve">ward winners are not eligible to apply to </w:t>
      </w:r>
      <w:r w:rsidR="08C52D90" w:rsidRPr="06BDDD7F">
        <w:rPr>
          <w:rFonts w:ascii="Arial" w:eastAsia="Adobe Kaiti Std R" w:hAnsi="Arial" w:cs="Arial"/>
        </w:rPr>
        <w:t>a</w:t>
      </w:r>
      <w:r w:rsidRPr="06BDDD7F">
        <w:rPr>
          <w:rFonts w:ascii="Arial" w:eastAsia="Adobe Kaiti Std R" w:hAnsi="Arial" w:cs="Arial"/>
        </w:rPr>
        <w:t xml:space="preserve"> ca</w:t>
      </w:r>
      <w:r w:rsidR="604522C5" w:rsidRPr="06BDDD7F">
        <w:rPr>
          <w:rFonts w:ascii="Arial" w:eastAsia="Adobe Kaiti Std R" w:hAnsi="Arial" w:cs="Arial"/>
        </w:rPr>
        <w:t xml:space="preserve">tegory </w:t>
      </w:r>
      <w:r w:rsidR="08C52D90" w:rsidRPr="06BDDD7F">
        <w:rPr>
          <w:rFonts w:ascii="Arial" w:eastAsia="Adobe Kaiti Std R" w:hAnsi="Arial" w:cs="Arial"/>
        </w:rPr>
        <w:t xml:space="preserve">that </w:t>
      </w:r>
      <w:r w:rsidR="604522C5" w:rsidRPr="06BDDD7F">
        <w:rPr>
          <w:rFonts w:ascii="Arial" w:eastAsia="Adobe Kaiti Std R" w:hAnsi="Arial" w:cs="Arial"/>
        </w:rPr>
        <w:t>they have won in the past</w:t>
      </w:r>
      <w:r w:rsidR="666EEBD5" w:rsidRPr="06BDDD7F">
        <w:rPr>
          <w:rFonts w:ascii="Arial" w:eastAsia="Adobe Kaiti Std R" w:hAnsi="Arial" w:cs="Arial"/>
        </w:rPr>
        <w:t>.</w:t>
      </w:r>
    </w:p>
    <w:p w14:paraId="51601B6B" w14:textId="6B28FD70" w:rsidR="00416EFD" w:rsidRPr="00A948BA" w:rsidRDefault="00EF628C" w:rsidP="00DC60C9">
      <w:pPr>
        <w:spacing w:after="360"/>
        <w:jc w:val="center"/>
        <w:rPr>
          <w:rFonts w:ascii="Arial" w:hAnsi="Arial" w:cs="Arial"/>
          <w:b/>
        </w:rPr>
      </w:pPr>
      <w:r w:rsidRPr="00A948BA">
        <w:rPr>
          <w:rFonts w:ascii="Arial" w:hAnsi="Arial" w:cs="Arial"/>
          <w:b/>
        </w:rPr>
        <w:lastRenderedPageBreak/>
        <w:t>Collaboration Partners</w:t>
      </w:r>
    </w:p>
    <w:p w14:paraId="1E8FA993" w14:textId="0D247167" w:rsidR="00AA26D6" w:rsidRPr="00A948BA" w:rsidRDefault="005F13EF" w:rsidP="00AA26D6">
      <w:pPr>
        <w:spacing w:after="360"/>
        <w:rPr>
          <w:rFonts w:ascii="Arial" w:hAnsi="Arial" w:cs="Arial"/>
          <w:b/>
        </w:rPr>
      </w:pPr>
      <w:r w:rsidRPr="00A948BA">
        <w:rPr>
          <w:rFonts w:ascii="Arial" w:hAnsi="Arial" w:cs="Arial"/>
          <w:b/>
        </w:rPr>
        <w:t>Business</w:t>
      </w:r>
      <w:r w:rsidR="00AA26D6" w:rsidRPr="00A948BA">
        <w:rPr>
          <w:rFonts w:ascii="Arial" w:hAnsi="Arial" w:cs="Arial"/>
          <w:b/>
        </w:rPr>
        <w:t xml:space="preserve"> Partner</w:t>
      </w:r>
    </w:p>
    <w:tbl>
      <w:tblPr>
        <w:tblStyle w:val="TableGrid"/>
        <w:tblW w:w="0" w:type="auto"/>
        <w:tblLook w:val="04A0" w:firstRow="1" w:lastRow="0" w:firstColumn="1" w:lastColumn="0" w:noHBand="0" w:noVBand="1"/>
      </w:tblPr>
      <w:tblGrid>
        <w:gridCol w:w="2263"/>
        <w:gridCol w:w="6753"/>
      </w:tblGrid>
      <w:tr w:rsidR="00AA26D6" w14:paraId="6FB2602C" w14:textId="77777777" w:rsidTr="00D71650">
        <w:tc>
          <w:tcPr>
            <w:tcW w:w="2263" w:type="dxa"/>
            <w:shd w:val="clear" w:color="auto" w:fill="008080"/>
          </w:tcPr>
          <w:p w14:paraId="4020984F" w14:textId="77777777" w:rsidR="00AA26D6" w:rsidRPr="00D71650" w:rsidRDefault="00AA26D6">
            <w:pPr>
              <w:spacing w:after="360"/>
              <w:rPr>
                <w:rFonts w:ascii="Arial" w:hAnsi="Arial" w:cs="Arial"/>
                <w:b/>
                <w:color w:val="F2F2F2" w:themeColor="background1" w:themeShade="F2"/>
              </w:rPr>
            </w:pPr>
            <w:r w:rsidRPr="00D71650">
              <w:rPr>
                <w:rFonts w:ascii="Arial" w:hAnsi="Arial" w:cs="Arial"/>
                <w:b/>
                <w:color w:val="F2F2F2" w:themeColor="background1" w:themeShade="F2"/>
              </w:rPr>
              <w:t xml:space="preserve">Name </w:t>
            </w:r>
          </w:p>
        </w:tc>
        <w:tc>
          <w:tcPr>
            <w:tcW w:w="6753" w:type="dxa"/>
          </w:tcPr>
          <w:p w14:paraId="3D7FECF6" w14:textId="01E438DF" w:rsidR="00AA26D6" w:rsidRPr="00A948BA" w:rsidRDefault="00AA26D6">
            <w:pPr>
              <w:spacing w:after="360"/>
              <w:rPr>
                <w:rFonts w:ascii="Arial" w:hAnsi="Arial" w:cs="Arial"/>
              </w:rPr>
            </w:pPr>
          </w:p>
        </w:tc>
      </w:tr>
      <w:tr w:rsidR="00AA26D6" w14:paraId="19A25023" w14:textId="77777777" w:rsidTr="00D71650">
        <w:tc>
          <w:tcPr>
            <w:tcW w:w="2263" w:type="dxa"/>
            <w:shd w:val="clear" w:color="auto" w:fill="008080"/>
          </w:tcPr>
          <w:p w14:paraId="29206AC7" w14:textId="77777777" w:rsidR="00AA26D6" w:rsidRPr="00D71650" w:rsidRDefault="00AA26D6">
            <w:pPr>
              <w:spacing w:after="360"/>
              <w:rPr>
                <w:rFonts w:ascii="Arial" w:hAnsi="Arial" w:cs="Arial"/>
                <w:b/>
                <w:color w:val="F2F2F2" w:themeColor="background1" w:themeShade="F2"/>
              </w:rPr>
            </w:pPr>
            <w:r w:rsidRPr="00D71650">
              <w:rPr>
                <w:rFonts w:ascii="Arial" w:hAnsi="Arial" w:cs="Arial"/>
                <w:b/>
                <w:color w:val="F2F2F2" w:themeColor="background1" w:themeShade="F2"/>
              </w:rPr>
              <w:t>Job Title</w:t>
            </w:r>
          </w:p>
        </w:tc>
        <w:tc>
          <w:tcPr>
            <w:tcW w:w="6753" w:type="dxa"/>
          </w:tcPr>
          <w:p w14:paraId="5BAD1242" w14:textId="2B666568" w:rsidR="00AA26D6" w:rsidRPr="00A948BA" w:rsidRDefault="00AA26D6">
            <w:pPr>
              <w:spacing w:after="360"/>
              <w:rPr>
                <w:rFonts w:ascii="Arial" w:hAnsi="Arial" w:cs="Arial"/>
              </w:rPr>
            </w:pPr>
          </w:p>
        </w:tc>
      </w:tr>
      <w:tr w:rsidR="00AA26D6" w14:paraId="09CDB132" w14:textId="77777777" w:rsidTr="00D71650">
        <w:tc>
          <w:tcPr>
            <w:tcW w:w="2263" w:type="dxa"/>
            <w:shd w:val="clear" w:color="auto" w:fill="008080"/>
          </w:tcPr>
          <w:p w14:paraId="02E9003F" w14:textId="499DBA80" w:rsidR="00AA26D6" w:rsidRPr="00D71650" w:rsidRDefault="00F53782">
            <w:pPr>
              <w:spacing w:after="360"/>
              <w:rPr>
                <w:rFonts w:ascii="Arial" w:hAnsi="Arial" w:cs="Arial"/>
                <w:b/>
                <w:color w:val="F2F2F2" w:themeColor="background1" w:themeShade="F2"/>
              </w:rPr>
            </w:pPr>
            <w:r w:rsidRPr="00D71650">
              <w:rPr>
                <w:rFonts w:ascii="Arial" w:hAnsi="Arial" w:cs="Arial"/>
                <w:b/>
                <w:color w:val="F2F2F2" w:themeColor="background1" w:themeShade="F2"/>
              </w:rPr>
              <w:t>Business</w:t>
            </w:r>
            <w:r w:rsidR="00AA26D6" w:rsidRPr="00D71650">
              <w:rPr>
                <w:rFonts w:ascii="Arial" w:hAnsi="Arial" w:cs="Arial"/>
                <w:b/>
                <w:color w:val="F2F2F2" w:themeColor="background1" w:themeShade="F2"/>
              </w:rPr>
              <w:t xml:space="preserve"> name </w:t>
            </w:r>
          </w:p>
        </w:tc>
        <w:tc>
          <w:tcPr>
            <w:tcW w:w="6753" w:type="dxa"/>
          </w:tcPr>
          <w:p w14:paraId="3FBB26D6" w14:textId="124D0893" w:rsidR="00AA26D6" w:rsidRPr="00A948BA" w:rsidRDefault="00AA26D6">
            <w:pPr>
              <w:spacing w:after="360"/>
              <w:rPr>
                <w:rFonts w:ascii="Arial" w:hAnsi="Arial" w:cs="Arial"/>
              </w:rPr>
            </w:pPr>
          </w:p>
        </w:tc>
      </w:tr>
      <w:tr w:rsidR="00AB0D4F" w14:paraId="5577400E" w14:textId="77777777" w:rsidTr="00D71650">
        <w:tc>
          <w:tcPr>
            <w:tcW w:w="2263" w:type="dxa"/>
            <w:shd w:val="clear" w:color="auto" w:fill="008080"/>
          </w:tcPr>
          <w:p w14:paraId="4C248AD4" w14:textId="0204B4CE" w:rsidR="00AB0D4F" w:rsidRPr="00D71650" w:rsidRDefault="00F53782">
            <w:pPr>
              <w:spacing w:after="360"/>
              <w:rPr>
                <w:rFonts w:ascii="Arial" w:hAnsi="Arial" w:cs="Arial"/>
                <w:b/>
                <w:color w:val="F2F2F2" w:themeColor="background1" w:themeShade="F2"/>
              </w:rPr>
            </w:pPr>
            <w:r w:rsidRPr="00D71650">
              <w:rPr>
                <w:rFonts w:ascii="Arial" w:hAnsi="Arial" w:cs="Arial"/>
                <w:b/>
                <w:color w:val="F2F2F2" w:themeColor="background1" w:themeShade="F2"/>
              </w:rPr>
              <w:t>Business</w:t>
            </w:r>
            <w:r w:rsidR="00AB0D4F" w:rsidRPr="00D71650">
              <w:rPr>
                <w:rFonts w:ascii="Arial" w:hAnsi="Arial" w:cs="Arial"/>
                <w:b/>
                <w:color w:val="F2F2F2" w:themeColor="background1" w:themeShade="F2"/>
              </w:rPr>
              <w:t xml:space="preserve"> address</w:t>
            </w:r>
          </w:p>
        </w:tc>
        <w:tc>
          <w:tcPr>
            <w:tcW w:w="6753" w:type="dxa"/>
          </w:tcPr>
          <w:p w14:paraId="30EED53D" w14:textId="77777777" w:rsidR="00AB0D4F" w:rsidRPr="00A948BA" w:rsidRDefault="00AB0D4F">
            <w:pPr>
              <w:spacing w:after="360"/>
              <w:rPr>
                <w:rFonts w:ascii="Arial" w:hAnsi="Arial" w:cs="Arial"/>
              </w:rPr>
            </w:pPr>
          </w:p>
        </w:tc>
      </w:tr>
      <w:tr w:rsidR="00AA26D6" w14:paraId="7F0B293B" w14:textId="77777777" w:rsidTr="00D71650">
        <w:tc>
          <w:tcPr>
            <w:tcW w:w="2263" w:type="dxa"/>
            <w:shd w:val="clear" w:color="auto" w:fill="008080"/>
          </w:tcPr>
          <w:p w14:paraId="3313804A" w14:textId="0998EE13" w:rsidR="00AA26D6" w:rsidRPr="00D71650" w:rsidRDefault="00AA26D6">
            <w:pPr>
              <w:spacing w:after="360"/>
              <w:rPr>
                <w:rFonts w:ascii="Arial" w:hAnsi="Arial" w:cs="Arial"/>
                <w:b/>
                <w:color w:val="F2F2F2" w:themeColor="background1" w:themeShade="F2"/>
              </w:rPr>
            </w:pPr>
            <w:r w:rsidRPr="00D71650">
              <w:rPr>
                <w:rFonts w:ascii="Arial" w:hAnsi="Arial" w:cs="Arial"/>
                <w:b/>
                <w:color w:val="F2F2F2" w:themeColor="background1" w:themeShade="F2"/>
              </w:rPr>
              <w:t xml:space="preserve">Email </w:t>
            </w:r>
          </w:p>
        </w:tc>
        <w:tc>
          <w:tcPr>
            <w:tcW w:w="6753" w:type="dxa"/>
          </w:tcPr>
          <w:p w14:paraId="0E2D6868" w14:textId="304EA5F4" w:rsidR="00AA26D6" w:rsidRPr="00A948BA" w:rsidRDefault="00AA26D6">
            <w:pPr>
              <w:spacing w:after="360"/>
              <w:rPr>
                <w:rFonts w:ascii="Arial" w:hAnsi="Arial" w:cs="Arial"/>
              </w:rPr>
            </w:pPr>
          </w:p>
        </w:tc>
      </w:tr>
      <w:tr w:rsidR="00AA26D6" w14:paraId="67B02284" w14:textId="77777777" w:rsidTr="00D71650">
        <w:tc>
          <w:tcPr>
            <w:tcW w:w="2263" w:type="dxa"/>
            <w:shd w:val="clear" w:color="auto" w:fill="008080"/>
          </w:tcPr>
          <w:p w14:paraId="6A39B943" w14:textId="77777777" w:rsidR="00AA26D6" w:rsidRPr="00D71650" w:rsidRDefault="00AA26D6">
            <w:pPr>
              <w:spacing w:after="360"/>
              <w:rPr>
                <w:rFonts w:ascii="Arial" w:hAnsi="Arial" w:cs="Arial"/>
                <w:b/>
                <w:color w:val="F2F2F2" w:themeColor="background1" w:themeShade="F2"/>
              </w:rPr>
            </w:pPr>
            <w:r w:rsidRPr="00D71650">
              <w:rPr>
                <w:rFonts w:ascii="Arial" w:hAnsi="Arial" w:cs="Arial"/>
                <w:b/>
                <w:color w:val="F2F2F2" w:themeColor="background1" w:themeShade="F2"/>
              </w:rPr>
              <w:t xml:space="preserve">Contact number </w:t>
            </w:r>
          </w:p>
        </w:tc>
        <w:tc>
          <w:tcPr>
            <w:tcW w:w="6753" w:type="dxa"/>
          </w:tcPr>
          <w:p w14:paraId="438530DB" w14:textId="54413E1B" w:rsidR="00AA26D6" w:rsidRPr="00A948BA" w:rsidRDefault="001B3A23">
            <w:pPr>
              <w:spacing w:after="360"/>
              <w:rPr>
                <w:rFonts w:ascii="Arial" w:hAnsi="Arial" w:cs="Arial"/>
              </w:rPr>
            </w:pPr>
            <w:r>
              <w:br/>
            </w:r>
          </w:p>
        </w:tc>
      </w:tr>
    </w:tbl>
    <w:p w14:paraId="70EC1806" w14:textId="4AF103F7" w:rsidR="00AA26D6" w:rsidRPr="00A948BA" w:rsidRDefault="00AA26D6" w:rsidP="00EF628C">
      <w:pPr>
        <w:spacing w:after="360"/>
        <w:jc w:val="center"/>
        <w:rPr>
          <w:rFonts w:ascii="Arial" w:hAnsi="Arial" w:cs="Arial"/>
          <w:b/>
        </w:rPr>
      </w:pPr>
    </w:p>
    <w:p w14:paraId="1B32073B" w14:textId="7225DBB7" w:rsidR="00AA26D6" w:rsidRPr="00A948BA" w:rsidRDefault="00AA26D6" w:rsidP="00AA26D6">
      <w:pPr>
        <w:spacing w:after="360"/>
        <w:rPr>
          <w:rFonts w:ascii="Arial" w:hAnsi="Arial" w:cs="Arial"/>
          <w:b/>
        </w:rPr>
      </w:pPr>
      <w:r w:rsidRPr="00A948BA">
        <w:rPr>
          <w:rFonts w:ascii="Arial" w:hAnsi="Arial" w:cs="Arial"/>
          <w:b/>
        </w:rPr>
        <w:t>Academic Partner</w:t>
      </w:r>
    </w:p>
    <w:tbl>
      <w:tblPr>
        <w:tblStyle w:val="TableGrid"/>
        <w:tblW w:w="0" w:type="auto"/>
        <w:tblLook w:val="04A0" w:firstRow="1" w:lastRow="0" w:firstColumn="1" w:lastColumn="0" w:noHBand="0" w:noVBand="1"/>
      </w:tblPr>
      <w:tblGrid>
        <w:gridCol w:w="2263"/>
        <w:gridCol w:w="6753"/>
      </w:tblGrid>
      <w:tr w:rsidR="00AA26D6" w14:paraId="2CC271E2" w14:textId="77777777" w:rsidTr="00D71650">
        <w:tc>
          <w:tcPr>
            <w:tcW w:w="2263" w:type="dxa"/>
            <w:shd w:val="clear" w:color="auto" w:fill="008080"/>
          </w:tcPr>
          <w:p w14:paraId="098AC76C" w14:textId="77777777" w:rsidR="00AA26D6" w:rsidRPr="00D71650" w:rsidRDefault="00AA26D6">
            <w:pPr>
              <w:spacing w:after="360"/>
              <w:rPr>
                <w:rFonts w:ascii="Arial" w:hAnsi="Arial" w:cs="Arial"/>
                <w:b/>
                <w:color w:val="F2F2F2" w:themeColor="background1" w:themeShade="F2"/>
              </w:rPr>
            </w:pPr>
            <w:r w:rsidRPr="00D71650">
              <w:rPr>
                <w:rFonts w:ascii="Arial" w:hAnsi="Arial" w:cs="Arial"/>
                <w:b/>
                <w:color w:val="F2F2F2" w:themeColor="background1" w:themeShade="F2"/>
              </w:rPr>
              <w:t xml:space="preserve">Name </w:t>
            </w:r>
          </w:p>
        </w:tc>
        <w:tc>
          <w:tcPr>
            <w:tcW w:w="6753" w:type="dxa"/>
          </w:tcPr>
          <w:p w14:paraId="2C113F9F" w14:textId="65F8820D" w:rsidR="00AA26D6" w:rsidRPr="00A948BA" w:rsidRDefault="00AA26D6">
            <w:pPr>
              <w:spacing w:after="360"/>
              <w:rPr>
                <w:rFonts w:ascii="Arial" w:hAnsi="Arial" w:cs="Arial"/>
              </w:rPr>
            </w:pPr>
          </w:p>
        </w:tc>
      </w:tr>
      <w:tr w:rsidR="00AA26D6" w14:paraId="55A7EB79" w14:textId="77777777" w:rsidTr="00D71650">
        <w:tc>
          <w:tcPr>
            <w:tcW w:w="2263" w:type="dxa"/>
            <w:shd w:val="clear" w:color="auto" w:fill="008080"/>
          </w:tcPr>
          <w:p w14:paraId="3A97AAA4" w14:textId="77777777" w:rsidR="00AA26D6" w:rsidRPr="00D71650" w:rsidRDefault="00AA26D6">
            <w:pPr>
              <w:spacing w:after="360"/>
              <w:rPr>
                <w:rFonts w:ascii="Arial" w:hAnsi="Arial" w:cs="Arial"/>
                <w:b/>
                <w:color w:val="F2F2F2" w:themeColor="background1" w:themeShade="F2"/>
              </w:rPr>
            </w:pPr>
            <w:r w:rsidRPr="00D71650">
              <w:rPr>
                <w:rFonts w:ascii="Arial" w:hAnsi="Arial" w:cs="Arial"/>
                <w:b/>
                <w:color w:val="F2F2F2" w:themeColor="background1" w:themeShade="F2"/>
              </w:rPr>
              <w:t>Job Title</w:t>
            </w:r>
          </w:p>
        </w:tc>
        <w:tc>
          <w:tcPr>
            <w:tcW w:w="6753" w:type="dxa"/>
          </w:tcPr>
          <w:p w14:paraId="677A309D" w14:textId="09A20A50" w:rsidR="00AA26D6" w:rsidRPr="00A948BA" w:rsidRDefault="00AA26D6">
            <w:pPr>
              <w:spacing w:after="360"/>
              <w:rPr>
                <w:rFonts w:ascii="Arial" w:hAnsi="Arial" w:cs="Arial"/>
              </w:rPr>
            </w:pPr>
          </w:p>
        </w:tc>
      </w:tr>
      <w:tr w:rsidR="00AA26D6" w14:paraId="591687F5" w14:textId="77777777" w:rsidTr="00D71650">
        <w:tc>
          <w:tcPr>
            <w:tcW w:w="2263" w:type="dxa"/>
            <w:shd w:val="clear" w:color="auto" w:fill="008080"/>
          </w:tcPr>
          <w:p w14:paraId="26016523" w14:textId="095B787A" w:rsidR="00AA26D6" w:rsidRPr="00D71650" w:rsidRDefault="000F01C0">
            <w:pPr>
              <w:spacing w:after="360"/>
              <w:rPr>
                <w:rFonts w:ascii="Arial" w:hAnsi="Arial" w:cs="Arial"/>
                <w:b/>
                <w:color w:val="F2F2F2" w:themeColor="background1" w:themeShade="F2"/>
              </w:rPr>
            </w:pPr>
            <w:r w:rsidRPr="00D71650">
              <w:rPr>
                <w:rFonts w:ascii="Arial" w:hAnsi="Arial" w:cs="Arial"/>
                <w:b/>
                <w:color w:val="F2F2F2" w:themeColor="background1" w:themeShade="F2"/>
              </w:rPr>
              <w:t xml:space="preserve">Name of </w:t>
            </w:r>
            <w:r w:rsidR="00B4451A" w:rsidRPr="00D71650">
              <w:rPr>
                <w:rFonts w:ascii="Arial" w:hAnsi="Arial" w:cs="Arial"/>
                <w:b/>
                <w:color w:val="F2F2F2" w:themeColor="background1" w:themeShade="F2"/>
              </w:rPr>
              <w:t>u</w:t>
            </w:r>
            <w:r w:rsidRPr="00D71650">
              <w:rPr>
                <w:rFonts w:ascii="Arial" w:hAnsi="Arial" w:cs="Arial"/>
                <w:b/>
                <w:color w:val="F2F2F2" w:themeColor="background1" w:themeShade="F2"/>
              </w:rPr>
              <w:t xml:space="preserve">niversity, </w:t>
            </w:r>
            <w:r w:rsidR="00B4451A" w:rsidRPr="00D71650">
              <w:rPr>
                <w:rFonts w:ascii="Arial" w:hAnsi="Arial" w:cs="Arial"/>
                <w:b/>
                <w:color w:val="F2F2F2" w:themeColor="background1" w:themeShade="F2"/>
              </w:rPr>
              <w:t>r</w:t>
            </w:r>
            <w:r w:rsidRPr="00D71650">
              <w:rPr>
                <w:rFonts w:ascii="Arial" w:hAnsi="Arial" w:cs="Arial"/>
                <w:b/>
                <w:color w:val="F2F2F2" w:themeColor="background1" w:themeShade="F2"/>
              </w:rPr>
              <w:t xml:space="preserve">esearch </w:t>
            </w:r>
            <w:r w:rsidR="00B4451A" w:rsidRPr="00D71650">
              <w:rPr>
                <w:rFonts w:ascii="Arial" w:hAnsi="Arial" w:cs="Arial"/>
                <w:b/>
                <w:color w:val="F2F2F2" w:themeColor="background1" w:themeShade="F2"/>
              </w:rPr>
              <w:t>i</w:t>
            </w:r>
            <w:r w:rsidRPr="00D71650">
              <w:rPr>
                <w:rFonts w:ascii="Arial" w:hAnsi="Arial" w:cs="Arial"/>
                <w:b/>
                <w:color w:val="F2F2F2" w:themeColor="background1" w:themeShade="F2"/>
              </w:rPr>
              <w:t>nstitut</w:t>
            </w:r>
            <w:r w:rsidR="00B4451A" w:rsidRPr="00D71650">
              <w:rPr>
                <w:rFonts w:ascii="Arial" w:hAnsi="Arial" w:cs="Arial"/>
                <w:b/>
                <w:color w:val="F2F2F2" w:themeColor="background1" w:themeShade="F2"/>
              </w:rPr>
              <w:t>e</w:t>
            </w:r>
            <w:r w:rsidRPr="00D71650">
              <w:rPr>
                <w:rFonts w:ascii="Arial" w:hAnsi="Arial" w:cs="Arial"/>
                <w:b/>
                <w:color w:val="F2F2F2" w:themeColor="background1" w:themeShade="F2"/>
              </w:rPr>
              <w:t xml:space="preserve"> or </w:t>
            </w:r>
            <w:r w:rsidR="00B4451A" w:rsidRPr="00D71650">
              <w:rPr>
                <w:rFonts w:ascii="Arial" w:hAnsi="Arial" w:cs="Arial"/>
                <w:b/>
                <w:color w:val="F2F2F2" w:themeColor="background1" w:themeShade="F2"/>
              </w:rPr>
              <w:t>c</w:t>
            </w:r>
            <w:r w:rsidRPr="00D71650">
              <w:rPr>
                <w:rFonts w:ascii="Arial" w:hAnsi="Arial" w:cs="Arial"/>
                <w:b/>
                <w:color w:val="F2F2F2" w:themeColor="background1" w:themeShade="F2"/>
              </w:rPr>
              <w:t xml:space="preserve">ollege </w:t>
            </w:r>
          </w:p>
        </w:tc>
        <w:tc>
          <w:tcPr>
            <w:tcW w:w="6753" w:type="dxa"/>
          </w:tcPr>
          <w:p w14:paraId="1E91C3F0" w14:textId="28724D85" w:rsidR="00AA26D6" w:rsidRPr="00A948BA" w:rsidRDefault="00AA26D6">
            <w:pPr>
              <w:spacing w:after="360"/>
              <w:rPr>
                <w:rFonts w:ascii="Arial" w:hAnsi="Arial" w:cs="Arial"/>
              </w:rPr>
            </w:pPr>
          </w:p>
        </w:tc>
      </w:tr>
      <w:tr w:rsidR="00AA26D6" w14:paraId="1512E4F5" w14:textId="77777777" w:rsidTr="00D71650">
        <w:tc>
          <w:tcPr>
            <w:tcW w:w="2263" w:type="dxa"/>
            <w:shd w:val="clear" w:color="auto" w:fill="008080"/>
          </w:tcPr>
          <w:p w14:paraId="506A9D91" w14:textId="4AF1FAF6" w:rsidR="00AA26D6" w:rsidRPr="00D71650" w:rsidRDefault="00AA26D6">
            <w:pPr>
              <w:spacing w:after="360"/>
              <w:rPr>
                <w:rFonts w:ascii="Arial" w:hAnsi="Arial" w:cs="Arial"/>
                <w:b/>
                <w:color w:val="F2F2F2" w:themeColor="background1" w:themeShade="F2"/>
              </w:rPr>
            </w:pPr>
            <w:r w:rsidRPr="00D71650">
              <w:rPr>
                <w:rFonts w:ascii="Arial" w:hAnsi="Arial" w:cs="Arial"/>
                <w:b/>
                <w:color w:val="F2F2F2" w:themeColor="background1" w:themeShade="F2"/>
              </w:rPr>
              <w:t xml:space="preserve">Email </w:t>
            </w:r>
          </w:p>
        </w:tc>
        <w:tc>
          <w:tcPr>
            <w:tcW w:w="6753" w:type="dxa"/>
          </w:tcPr>
          <w:p w14:paraId="252B9C2B" w14:textId="4414B278" w:rsidR="00AA26D6" w:rsidRPr="00A948BA" w:rsidRDefault="00AA26D6">
            <w:pPr>
              <w:spacing w:after="360"/>
              <w:rPr>
                <w:rFonts w:ascii="Arial" w:hAnsi="Arial" w:cs="Arial"/>
              </w:rPr>
            </w:pPr>
          </w:p>
        </w:tc>
      </w:tr>
      <w:tr w:rsidR="00AA26D6" w14:paraId="6080DED2" w14:textId="77777777" w:rsidTr="00D71650">
        <w:tc>
          <w:tcPr>
            <w:tcW w:w="2263" w:type="dxa"/>
            <w:shd w:val="clear" w:color="auto" w:fill="008080"/>
          </w:tcPr>
          <w:p w14:paraId="10E63B7C" w14:textId="77777777" w:rsidR="00AA26D6" w:rsidRPr="00D71650" w:rsidRDefault="00AA26D6">
            <w:pPr>
              <w:spacing w:after="360"/>
              <w:rPr>
                <w:rFonts w:ascii="Arial" w:hAnsi="Arial" w:cs="Arial"/>
                <w:b/>
                <w:color w:val="F2F2F2" w:themeColor="background1" w:themeShade="F2"/>
              </w:rPr>
            </w:pPr>
            <w:r w:rsidRPr="00D71650">
              <w:rPr>
                <w:rFonts w:ascii="Arial" w:hAnsi="Arial" w:cs="Arial"/>
                <w:b/>
                <w:color w:val="F2F2F2" w:themeColor="background1" w:themeShade="F2"/>
              </w:rPr>
              <w:t xml:space="preserve">Contact number </w:t>
            </w:r>
          </w:p>
        </w:tc>
        <w:tc>
          <w:tcPr>
            <w:tcW w:w="6753" w:type="dxa"/>
          </w:tcPr>
          <w:p w14:paraId="6B84CB87" w14:textId="690F868C" w:rsidR="00AA26D6" w:rsidRPr="00A948BA" w:rsidRDefault="00AA26D6">
            <w:pPr>
              <w:spacing w:after="360"/>
              <w:rPr>
                <w:rFonts w:ascii="Arial" w:hAnsi="Arial" w:cs="Arial"/>
              </w:rPr>
            </w:pPr>
          </w:p>
        </w:tc>
      </w:tr>
    </w:tbl>
    <w:p w14:paraId="41928B62" w14:textId="2DF9FC4E" w:rsidR="00AA26D6" w:rsidRPr="00A948BA" w:rsidRDefault="00AA26D6" w:rsidP="00AA26D6">
      <w:pPr>
        <w:spacing w:after="360"/>
        <w:rPr>
          <w:rFonts w:ascii="Arial" w:hAnsi="Arial" w:cs="Arial"/>
          <w:b/>
        </w:rPr>
      </w:pPr>
    </w:p>
    <w:p w14:paraId="6A50FDAC" w14:textId="77777777" w:rsidR="00AA26D6" w:rsidRPr="00EF628C" w:rsidRDefault="00AA26D6" w:rsidP="00EF628C">
      <w:pPr>
        <w:spacing w:after="360"/>
        <w:jc w:val="center"/>
        <w:rPr>
          <w:rFonts w:ascii="Arial" w:hAnsi="Arial" w:cs="Arial"/>
          <w:b/>
          <w:sz w:val="24"/>
          <w:szCs w:val="24"/>
        </w:rPr>
      </w:pPr>
    </w:p>
    <w:p w14:paraId="7BF9DCF7" w14:textId="77777777" w:rsidR="002E776A" w:rsidRPr="006D1C2F" w:rsidRDefault="002E776A" w:rsidP="00C95D6D">
      <w:pPr>
        <w:jc w:val="center"/>
        <w:rPr>
          <w:rFonts w:ascii="Arial" w:hAnsi="Arial" w:cs="Arial"/>
          <w:sz w:val="24"/>
          <w:szCs w:val="24"/>
        </w:rPr>
      </w:pPr>
    </w:p>
    <w:p w14:paraId="204E882E" w14:textId="77777777" w:rsidR="002E776A" w:rsidRPr="006D1C2F" w:rsidRDefault="002E776A" w:rsidP="00374CDA">
      <w:pPr>
        <w:rPr>
          <w:rFonts w:ascii="Arial" w:hAnsi="Arial" w:cs="Arial"/>
        </w:rPr>
        <w:sectPr w:rsidR="002E776A" w:rsidRPr="006D1C2F" w:rsidSect="00CD064A">
          <w:footerReference w:type="default" r:id="rId18"/>
          <w:pgSz w:w="11906" w:h="16838"/>
          <w:pgMar w:top="1440" w:right="1440" w:bottom="1440" w:left="1440" w:header="708" w:footer="708" w:gutter="0"/>
          <w:pgNumType w:start="1"/>
          <w:cols w:space="708"/>
          <w:docGrid w:linePitch="360"/>
        </w:sectPr>
      </w:pPr>
    </w:p>
    <w:p w14:paraId="22BE7184" w14:textId="11E4E3DD" w:rsidR="00AD70D5" w:rsidRPr="00DC60C9" w:rsidRDefault="00AD70D5" w:rsidP="00AD70D5">
      <w:pPr>
        <w:jc w:val="center"/>
        <w:rPr>
          <w:rFonts w:ascii="Arial" w:hAnsi="Arial" w:cs="Arial"/>
          <w:b/>
          <w:bCs/>
          <w:color w:val="008080"/>
          <w:sz w:val="28"/>
          <w:szCs w:val="28"/>
        </w:rPr>
      </w:pPr>
      <w:r w:rsidRPr="00DC60C9">
        <w:rPr>
          <w:rFonts w:ascii="Arial" w:hAnsi="Arial" w:cs="Arial"/>
          <w:b/>
          <w:bCs/>
          <w:color w:val="008080"/>
          <w:sz w:val="28"/>
          <w:szCs w:val="28"/>
        </w:rPr>
        <w:lastRenderedPageBreak/>
        <w:t>Application</w:t>
      </w:r>
      <w:r w:rsidR="00DC60C9" w:rsidRPr="00DC60C9">
        <w:rPr>
          <w:rFonts w:ascii="Arial" w:hAnsi="Arial" w:cs="Arial"/>
          <w:b/>
          <w:bCs/>
          <w:color w:val="008080"/>
          <w:sz w:val="28"/>
          <w:szCs w:val="28"/>
        </w:rPr>
        <w:t xml:space="preserve"> Form</w:t>
      </w:r>
    </w:p>
    <w:p w14:paraId="56AB0C66" w14:textId="48A5FBEC" w:rsidR="0043171F" w:rsidRDefault="009737F8" w:rsidP="00750189">
      <w:pPr>
        <w:jc w:val="both"/>
        <w:rPr>
          <w:rFonts w:ascii="Arial" w:hAnsi="Arial" w:cs="Arial"/>
          <w:b/>
          <w:bCs/>
        </w:rPr>
      </w:pPr>
      <w:r w:rsidRPr="007A7242">
        <w:rPr>
          <w:rFonts w:ascii="Arial" w:hAnsi="Arial" w:cs="Arial"/>
          <w:b/>
          <w:bCs/>
        </w:rPr>
        <w:t xml:space="preserve">To ensure that applications can be considered on equal </w:t>
      </w:r>
      <w:r w:rsidR="00207CAD">
        <w:rPr>
          <w:rFonts w:ascii="Arial" w:hAnsi="Arial" w:cs="Arial"/>
          <w:b/>
          <w:bCs/>
        </w:rPr>
        <w:t>terms</w:t>
      </w:r>
      <w:r w:rsidRPr="007A7242">
        <w:rPr>
          <w:rFonts w:ascii="Arial" w:hAnsi="Arial" w:cs="Arial"/>
          <w:b/>
          <w:bCs/>
        </w:rPr>
        <w:t xml:space="preserve">, please ensure that </w:t>
      </w:r>
      <w:r w:rsidR="00750189" w:rsidRPr="007A7242">
        <w:rPr>
          <w:rFonts w:ascii="Arial" w:hAnsi="Arial" w:cs="Arial"/>
          <w:b/>
          <w:bCs/>
        </w:rPr>
        <w:t xml:space="preserve">you </w:t>
      </w:r>
      <w:r w:rsidRPr="007A7242">
        <w:rPr>
          <w:rFonts w:ascii="Arial" w:hAnsi="Arial" w:cs="Arial"/>
          <w:b/>
          <w:bCs/>
        </w:rPr>
        <w:t xml:space="preserve">follow the word limits </w:t>
      </w:r>
      <w:r w:rsidR="00750189" w:rsidRPr="007A7242">
        <w:rPr>
          <w:rFonts w:ascii="Arial" w:hAnsi="Arial" w:cs="Arial"/>
          <w:b/>
          <w:bCs/>
        </w:rPr>
        <w:t xml:space="preserve">specified </w:t>
      </w:r>
      <w:r w:rsidRPr="007A7242">
        <w:rPr>
          <w:rFonts w:ascii="Arial" w:hAnsi="Arial" w:cs="Arial"/>
          <w:b/>
          <w:bCs/>
        </w:rPr>
        <w:t>below. Additional information provided will not be considered by the judging panel.</w:t>
      </w:r>
    </w:p>
    <w:p w14:paraId="0F46F398" w14:textId="6B89F47B" w:rsidR="00750189" w:rsidRDefault="00207CAD" w:rsidP="00750189">
      <w:pPr>
        <w:jc w:val="both"/>
        <w:rPr>
          <w:rFonts w:ascii="Arial" w:hAnsi="Arial" w:cs="Arial"/>
        </w:rPr>
      </w:pPr>
      <w:r>
        <w:rPr>
          <w:rFonts w:ascii="Arial" w:hAnsi="Arial" w:cs="Arial"/>
        </w:rPr>
        <w:t>However, i</w:t>
      </w:r>
      <w:r w:rsidR="00183C85">
        <w:rPr>
          <w:rFonts w:ascii="Arial" w:hAnsi="Arial" w:cs="Arial"/>
        </w:rPr>
        <w:t xml:space="preserve">f you would like to add any assets in support of your application </w:t>
      </w:r>
      <w:r w:rsidR="00776BCC">
        <w:rPr>
          <w:rFonts w:ascii="Arial" w:hAnsi="Arial" w:cs="Arial"/>
        </w:rPr>
        <w:t>(such as</w:t>
      </w:r>
      <w:r w:rsidR="00183C85">
        <w:rPr>
          <w:rFonts w:ascii="Arial" w:hAnsi="Arial" w:cs="Arial"/>
        </w:rPr>
        <w:t xml:space="preserve"> </w:t>
      </w:r>
      <w:r w:rsidR="00425790">
        <w:rPr>
          <w:rFonts w:ascii="Arial" w:hAnsi="Arial" w:cs="Arial"/>
        </w:rPr>
        <w:t>images, video links</w:t>
      </w:r>
      <w:r w:rsidR="00776BCC">
        <w:rPr>
          <w:rFonts w:ascii="Arial" w:hAnsi="Arial" w:cs="Arial"/>
        </w:rPr>
        <w:t>)</w:t>
      </w:r>
      <w:r w:rsidR="00425790">
        <w:rPr>
          <w:rFonts w:ascii="Arial" w:hAnsi="Arial" w:cs="Arial"/>
        </w:rPr>
        <w:t xml:space="preserve">, please include these within this submission, or </w:t>
      </w:r>
      <w:r w:rsidR="00D217D0">
        <w:rPr>
          <w:rFonts w:ascii="Arial" w:hAnsi="Arial" w:cs="Arial"/>
        </w:rPr>
        <w:t xml:space="preserve">as an </w:t>
      </w:r>
      <w:r w:rsidR="00776BCC">
        <w:rPr>
          <w:rFonts w:ascii="Arial" w:hAnsi="Arial" w:cs="Arial"/>
        </w:rPr>
        <w:t>appendix</w:t>
      </w:r>
      <w:r w:rsidR="00D217D0">
        <w:rPr>
          <w:rFonts w:ascii="Arial" w:hAnsi="Arial" w:cs="Arial"/>
        </w:rPr>
        <w:t xml:space="preserve">. </w:t>
      </w:r>
    </w:p>
    <w:p w14:paraId="7A5A30C3" w14:textId="77777777" w:rsidR="00D217D0" w:rsidRPr="00D705D1" w:rsidRDefault="00D217D0" w:rsidP="00D217D0">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43171F" w:rsidRPr="006D1C2F" w14:paraId="562B5E85" w14:textId="77777777" w:rsidTr="00D71650">
        <w:tc>
          <w:tcPr>
            <w:tcW w:w="9016" w:type="dxa"/>
            <w:shd w:val="clear" w:color="auto" w:fill="008080"/>
          </w:tcPr>
          <w:p w14:paraId="1975C5A1" w14:textId="554077B7" w:rsidR="0043171F" w:rsidRPr="00750189" w:rsidRDefault="00C2111A" w:rsidP="00EA2E8F">
            <w:pPr>
              <w:spacing w:before="120" w:after="120"/>
              <w:rPr>
                <w:rFonts w:ascii="Arial" w:hAnsi="Arial" w:cs="Arial"/>
                <w:b/>
                <w:bCs/>
                <w:color w:val="008080"/>
              </w:rPr>
            </w:pPr>
            <w:r w:rsidRPr="00D71650">
              <w:rPr>
                <w:rFonts w:ascii="Arial" w:hAnsi="Arial" w:cs="Arial"/>
                <w:b/>
                <w:color w:val="F2F2F2" w:themeColor="background1" w:themeShade="F2"/>
              </w:rPr>
              <w:t xml:space="preserve">Section 1 - </w:t>
            </w:r>
            <w:r w:rsidR="00030A44" w:rsidRPr="00D71650">
              <w:rPr>
                <w:rFonts w:ascii="Arial" w:hAnsi="Arial" w:cs="Arial"/>
                <w:b/>
                <w:color w:val="F2F2F2" w:themeColor="background1" w:themeShade="F2"/>
              </w:rPr>
              <w:t xml:space="preserve">Please provide </w:t>
            </w:r>
            <w:r w:rsidR="00BE6205" w:rsidRPr="00D71650">
              <w:rPr>
                <w:rFonts w:ascii="Arial" w:hAnsi="Arial" w:cs="Arial"/>
                <w:b/>
                <w:color w:val="F2F2F2" w:themeColor="background1" w:themeShade="F2"/>
              </w:rPr>
              <w:t>a summary</w:t>
            </w:r>
            <w:r w:rsidR="00030A44" w:rsidRPr="00D71650">
              <w:rPr>
                <w:rFonts w:ascii="Arial" w:hAnsi="Arial" w:cs="Arial"/>
                <w:b/>
                <w:color w:val="F2F2F2" w:themeColor="background1" w:themeShade="F2"/>
              </w:rPr>
              <w:t xml:space="preserve"> o</w:t>
            </w:r>
            <w:r w:rsidR="006D2B86" w:rsidRPr="00D71650">
              <w:rPr>
                <w:rFonts w:ascii="Arial" w:hAnsi="Arial" w:cs="Arial"/>
                <w:b/>
                <w:color w:val="F2F2F2" w:themeColor="background1" w:themeShade="F2"/>
              </w:rPr>
              <w:t>f</w:t>
            </w:r>
            <w:r w:rsidR="00030A44" w:rsidRPr="00D71650">
              <w:rPr>
                <w:rFonts w:ascii="Arial" w:hAnsi="Arial" w:cs="Arial"/>
                <w:b/>
                <w:color w:val="F2F2F2" w:themeColor="background1" w:themeShade="F2"/>
              </w:rPr>
              <w:t xml:space="preserve"> the background to </w:t>
            </w:r>
            <w:r w:rsidR="00FA4B58" w:rsidRPr="00D71650">
              <w:rPr>
                <w:rFonts w:ascii="Arial" w:hAnsi="Arial" w:cs="Arial"/>
                <w:b/>
                <w:color w:val="F2F2F2" w:themeColor="background1" w:themeShade="F2"/>
              </w:rPr>
              <w:t xml:space="preserve">the </w:t>
            </w:r>
            <w:r w:rsidR="00402D3F" w:rsidRPr="00D71650">
              <w:rPr>
                <w:rFonts w:ascii="Arial" w:hAnsi="Arial" w:cs="Arial"/>
                <w:b/>
                <w:color w:val="F2F2F2" w:themeColor="background1" w:themeShade="F2"/>
              </w:rPr>
              <w:t>business</w:t>
            </w:r>
            <w:r w:rsidR="000F7781" w:rsidRPr="00D71650">
              <w:rPr>
                <w:rFonts w:ascii="Arial" w:hAnsi="Arial" w:cs="Arial"/>
                <w:b/>
                <w:color w:val="F2F2F2" w:themeColor="background1" w:themeShade="F2"/>
              </w:rPr>
              <w:t xml:space="preserve"> a</w:t>
            </w:r>
            <w:r w:rsidR="000F7781" w:rsidRPr="00D71650">
              <w:rPr>
                <w:rStyle w:val="cf01"/>
                <w:rFonts w:ascii="Arial" w:hAnsi="Arial" w:cs="Arial"/>
                <w:b/>
                <w:color w:val="F2F2F2" w:themeColor="background1" w:themeShade="F2"/>
                <w:sz w:val="22"/>
                <w:szCs w:val="22"/>
              </w:rPr>
              <w:t>nd what the challenge</w:t>
            </w:r>
            <w:r w:rsidR="00DC5676" w:rsidRPr="00D71650">
              <w:rPr>
                <w:rStyle w:val="cf01"/>
                <w:rFonts w:ascii="Arial" w:hAnsi="Arial" w:cs="Arial"/>
                <w:b/>
                <w:color w:val="F2F2F2" w:themeColor="background1" w:themeShade="F2"/>
                <w:sz w:val="22"/>
                <w:szCs w:val="22"/>
              </w:rPr>
              <w:t xml:space="preserve"> </w:t>
            </w:r>
            <w:r w:rsidR="000F7781" w:rsidRPr="00D71650">
              <w:rPr>
                <w:rStyle w:val="cf01"/>
                <w:rFonts w:ascii="Arial" w:hAnsi="Arial" w:cs="Arial"/>
                <w:b/>
                <w:color w:val="F2F2F2" w:themeColor="background1" w:themeShade="F2"/>
                <w:sz w:val="22"/>
                <w:szCs w:val="22"/>
              </w:rPr>
              <w:t>/</w:t>
            </w:r>
            <w:r w:rsidR="00DC5676" w:rsidRPr="00D71650">
              <w:rPr>
                <w:rStyle w:val="cf01"/>
                <w:rFonts w:ascii="Arial" w:hAnsi="Arial" w:cs="Arial"/>
                <w:b/>
                <w:color w:val="F2F2F2" w:themeColor="background1" w:themeShade="F2"/>
                <w:sz w:val="22"/>
                <w:szCs w:val="22"/>
              </w:rPr>
              <w:t xml:space="preserve"> </w:t>
            </w:r>
            <w:r w:rsidR="000F7781" w:rsidRPr="00D71650">
              <w:rPr>
                <w:rStyle w:val="cf01"/>
                <w:rFonts w:ascii="Arial" w:hAnsi="Arial" w:cs="Arial"/>
                <w:b/>
                <w:color w:val="F2F2F2" w:themeColor="background1" w:themeShade="F2"/>
                <w:sz w:val="22"/>
                <w:szCs w:val="22"/>
              </w:rPr>
              <w:t>issue you were seeking to address</w:t>
            </w:r>
            <w:r w:rsidR="00FB7A4A" w:rsidRPr="00D71650">
              <w:rPr>
                <w:rFonts w:ascii="Arial" w:hAnsi="Arial" w:cs="Arial"/>
                <w:b/>
                <w:color w:val="F2F2F2" w:themeColor="background1" w:themeShade="F2"/>
              </w:rPr>
              <w:t xml:space="preserve"> </w:t>
            </w:r>
            <w:r w:rsidR="00750189" w:rsidRPr="00D71650">
              <w:rPr>
                <w:rFonts w:ascii="Arial" w:hAnsi="Arial" w:cs="Arial"/>
                <w:color w:val="F2F2F2" w:themeColor="background1" w:themeShade="F2"/>
              </w:rPr>
              <w:t>(</w:t>
            </w:r>
            <w:r w:rsidR="00B959EF" w:rsidRPr="00D71650">
              <w:rPr>
                <w:rFonts w:ascii="Arial" w:hAnsi="Arial" w:cs="Arial"/>
                <w:i/>
                <w:color w:val="F2F2F2" w:themeColor="background1" w:themeShade="F2"/>
              </w:rPr>
              <w:t xml:space="preserve">250 </w:t>
            </w:r>
            <w:r w:rsidR="00FC50AB" w:rsidRPr="00D71650">
              <w:rPr>
                <w:rFonts w:ascii="Arial" w:hAnsi="Arial" w:cs="Arial"/>
                <w:i/>
                <w:color w:val="F2F2F2" w:themeColor="background1" w:themeShade="F2"/>
              </w:rPr>
              <w:t>words)</w:t>
            </w:r>
          </w:p>
        </w:tc>
      </w:tr>
      <w:tr w:rsidR="00ED7765" w:rsidRPr="006D1C2F" w14:paraId="44FBA32D" w14:textId="77777777" w:rsidTr="00B46C43">
        <w:trPr>
          <w:trHeight w:val="872"/>
        </w:trPr>
        <w:tc>
          <w:tcPr>
            <w:tcW w:w="9016" w:type="dxa"/>
          </w:tcPr>
          <w:p w14:paraId="067EAE91" w14:textId="1DEE7DF5" w:rsidR="00ED7765" w:rsidRPr="00A374DA" w:rsidRDefault="00ED7765" w:rsidP="009B2EEA">
            <w:pPr>
              <w:rPr>
                <w:rFonts w:ascii="Arial" w:hAnsi="Arial" w:cs="Arial"/>
              </w:rPr>
            </w:pPr>
          </w:p>
        </w:tc>
      </w:tr>
      <w:tr w:rsidR="00ED7765" w:rsidRPr="006D1C2F" w14:paraId="090BF990" w14:textId="77777777" w:rsidTr="00D71650">
        <w:tc>
          <w:tcPr>
            <w:tcW w:w="9016" w:type="dxa"/>
            <w:shd w:val="clear" w:color="auto" w:fill="008080"/>
          </w:tcPr>
          <w:p w14:paraId="6901E71C" w14:textId="7E6C58C0" w:rsidR="00ED7765" w:rsidRPr="006D2B86" w:rsidRDefault="00C2111A" w:rsidP="00EA2E8F">
            <w:pPr>
              <w:spacing w:before="120" w:after="120"/>
              <w:rPr>
                <w:rFonts w:ascii="Arial" w:hAnsi="Arial" w:cs="Arial"/>
                <w:b/>
                <w:bCs/>
              </w:rPr>
            </w:pPr>
            <w:r w:rsidRPr="00D71650">
              <w:rPr>
                <w:rFonts w:ascii="Arial" w:hAnsi="Arial" w:cs="Arial"/>
                <w:b/>
                <w:color w:val="F2F2F2" w:themeColor="background1" w:themeShade="F2"/>
              </w:rPr>
              <w:t xml:space="preserve">Section 2 - </w:t>
            </w:r>
            <w:r w:rsidR="00030A44" w:rsidRPr="00D71650">
              <w:rPr>
                <w:rFonts w:ascii="Arial" w:hAnsi="Arial" w:cs="Arial"/>
                <w:b/>
                <w:color w:val="F2F2F2" w:themeColor="background1" w:themeShade="F2"/>
              </w:rPr>
              <w:t xml:space="preserve">Please provide </w:t>
            </w:r>
            <w:r w:rsidR="00BE6205" w:rsidRPr="00D71650">
              <w:rPr>
                <w:rFonts w:ascii="Arial" w:hAnsi="Arial" w:cs="Arial"/>
                <w:b/>
                <w:color w:val="F2F2F2" w:themeColor="background1" w:themeShade="F2"/>
              </w:rPr>
              <w:t>a summary</w:t>
            </w:r>
            <w:r w:rsidR="00030A44" w:rsidRPr="00D71650">
              <w:rPr>
                <w:rFonts w:ascii="Arial" w:hAnsi="Arial" w:cs="Arial"/>
                <w:b/>
                <w:color w:val="F2F2F2" w:themeColor="background1" w:themeShade="F2"/>
              </w:rPr>
              <w:t xml:space="preserve"> </w:t>
            </w:r>
            <w:r w:rsidR="00571A84" w:rsidRPr="00D71650">
              <w:rPr>
                <w:rFonts w:ascii="Arial" w:hAnsi="Arial" w:cs="Arial"/>
                <w:b/>
                <w:color w:val="F2F2F2" w:themeColor="background1" w:themeShade="F2"/>
              </w:rPr>
              <w:t>of</w:t>
            </w:r>
            <w:r w:rsidR="00030A44" w:rsidRPr="00D71650">
              <w:rPr>
                <w:rFonts w:ascii="Arial" w:hAnsi="Arial" w:cs="Arial"/>
                <w:b/>
                <w:color w:val="F2F2F2" w:themeColor="background1" w:themeShade="F2"/>
              </w:rPr>
              <w:t xml:space="preserve"> the </w:t>
            </w:r>
            <w:r w:rsidR="00EF7BD1" w:rsidRPr="00D71650">
              <w:rPr>
                <w:rFonts w:ascii="Arial" w:hAnsi="Arial" w:cs="Arial"/>
                <w:b/>
                <w:color w:val="F2F2F2" w:themeColor="background1" w:themeShade="F2"/>
              </w:rPr>
              <w:t>project</w:t>
            </w:r>
            <w:r w:rsidR="008F5AEA">
              <w:rPr>
                <w:rFonts w:ascii="Arial" w:hAnsi="Arial" w:cs="Arial"/>
                <w:b/>
                <w:color w:val="F2F2F2" w:themeColor="background1" w:themeShade="F2"/>
              </w:rPr>
              <w:t xml:space="preserve"> or </w:t>
            </w:r>
            <w:r w:rsidR="00317EC6">
              <w:rPr>
                <w:rFonts w:ascii="Arial" w:hAnsi="Arial" w:cs="Arial"/>
                <w:b/>
                <w:color w:val="F2F2F2" w:themeColor="background1" w:themeShade="F2"/>
              </w:rPr>
              <w:t>engagement</w:t>
            </w:r>
            <w:r w:rsidR="00EF7BD1" w:rsidRPr="00D71650">
              <w:rPr>
                <w:rFonts w:ascii="Arial" w:hAnsi="Arial" w:cs="Arial"/>
                <w:b/>
                <w:color w:val="F2F2F2" w:themeColor="background1" w:themeShade="F2"/>
              </w:rPr>
              <w:t xml:space="preserve"> undertaken </w:t>
            </w:r>
            <w:r w:rsidR="00030A44" w:rsidRPr="00D71650">
              <w:rPr>
                <w:rFonts w:ascii="Arial" w:hAnsi="Arial" w:cs="Arial"/>
                <w:b/>
                <w:color w:val="F2F2F2" w:themeColor="background1" w:themeShade="F2"/>
              </w:rPr>
              <w:t>with the academic team</w:t>
            </w:r>
            <w:r w:rsidR="00B27949">
              <w:rPr>
                <w:rFonts w:ascii="Arial" w:hAnsi="Arial" w:cs="Arial"/>
                <w:b/>
                <w:color w:val="F2F2F2" w:themeColor="background1" w:themeShade="F2"/>
              </w:rPr>
              <w:t xml:space="preserve">. Please include </w:t>
            </w:r>
            <w:r w:rsidR="00772497">
              <w:rPr>
                <w:rFonts w:ascii="Arial" w:hAnsi="Arial" w:cs="Arial"/>
                <w:b/>
                <w:color w:val="F2F2F2" w:themeColor="background1" w:themeShade="F2"/>
              </w:rPr>
              <w:t>the date the collaboration commenced.</w:t>
            </w:r>
            <w:r w:rsidR="00FB7A4A" w:rsidRPr="00D71650">
              <w:rPr>
                <w:rFonts w:ascii="Arial" w:hAnsi="Arial" w:cs="Arial"/>
                <w:b/>
                <w:color w:val="F2F2F2" w:themeColor="background1" w:themeShade="F2"/>
              </w:rPr>
              <w:t xml:space="preserve"> </w:t>
            </w:r>
            <w:r w:rsidR="00FB7A4A" w:rsidRPr="00D71650">
              <w:rPr>
                <w:rFonts w:ascii="Arial" w:hAnsi="Arial" w:cs="Arial"/>
                <w:i/>
                <w:color w:val="F2F2F2" w:themeColor="background1" w:themeShade="F2"/>
              </w:rPr>
              <w:t>(</w:t>
            </w:r>
            <w:r w:rsidR="00E723A2" w:rsidRPr="00D71650">
              <w:rPr>
                <w:rFonts w:ascii="Arial" w:hAnsi="Arial" w:cs="Arial"/>
                <w:i/>
                <w:color w:val="F2F2F2" w:themeColor="background1" w:themeShade="F2"/>
              </w:rPr>
              <w:t>300</w:t>
            </w:r>
            <w:r w:rsidR="00FB7A4A" w:rsidRPr="00D71650">
              <w:rPr>
                <w:rFonts w:ascii="Arial" w:hAnsi="Arial" w:cs="Arial"/>
                <w:i/>
                <w:color w:val="F2F2F2" w:themeColor="background1" w:themeShade="F2"/>
              </w:rPr>
              <w:t xml:space="preserve"> words)</w:t>
            </w:r>
          </w:p>
        </w:tc>
      </w:tr>
      <w:tr w:rsidR="0043171F" w:rsidRPr="006D1C2F" w14:paraId="23129B36" w14:textId="77777777" w:rsidTr="00B46C43">
        <w:trPr>
          <w:trHeight w:val="796"/>
        </w:trPr>
        <w:tc>
          <w:tcPr>
            <w:tcW w:w="9016" w:type="dxa"/>
          </w:tcPr>
          <w:p w14:paraId="766E1B58" w14:textId="77777777" w:rsidR="00A374DA" w:rsidRDefault="00A374DA" w:rsidP="009B2EEA">
            <w:pPr>
              <w:rPr>
                <w:rFonts w:ascii="Arial" w:hAnsi="Arial" w:cs="Arial"/>
              </w:rPr>
            </w:pPr>
          </w:p>
          <w:p w14:paraId="58D5F486" w14:textId="34B370B1" w:rsidR="0043171F" w:rsidRPr="006D1C2F" w:rsidRDefault="0043171F" w:rsidP="009B2EEA">
            <w:pPr>
              <w:rPr>
                <w:rFonts w:ascii="Arial" w:hAnsi="Arial" w:cs="Arial"/>
              </w:rPr>
            </w:pPr>
          </w:p>
        </w:tc>
      </w:tr>
      <w:tr w:rsidR="0043171F" w:rsidRPr="006D1C2F" w14:paraId="7065B305" w14:textId="77777777" w:rsidTr="00D71650">
        <w:tc>
          <w:tcPr>
            <w:tcW w:w="9016" w:type="dxa"/>
            <w:shd w:val="clear" w:color="auto" w:fill="008080"/>
          </w:tcPr>
          <w:p w14:paraId="4003E49A" w14:textId="64356BD3" w:rsidR="0043171F" w:rsidRPr="006D1C2F" w:rsidRDefault="00C2111A" w:rsidP="00EA2E8F">
            <w:pPr>
              <w:spacing w:after="120"/>
              <w:rPr>
                <w:rFonts w:ascii="Arial" w:hAnsi="Arial" w:cs="Arial"/>
              </w:rPr>
            </w:pPr>
            <w:r w:rsidRPr="00D71650">
              <w:rPr>
                <w:rFonts w:ascii="Arial" w:hAnsi="Arial" w:cs="Arial"/>
                <w:b/>
                <w:color w:val="F2F2F2" w:themeColor="background1" w:themeShade="F2"/>
              </w:rPr>
              <w:t xml:space="preserve">Section 3 - </w:t>
            </w:r>
            <w:r w:rsidR="003D57D6" w:rsidRPr="00D71650">
              <w:rPr>
                <w:rFonts w:ascii="Arial" w:hAnsi="Arial" w:cs="Arial"/>
                <w:b/>
                <w:color w:val="F2F2F2" w:themeColor="background1" w:themeShade="F2"/>
              </w:rPr>
              <w:t xml:space="preserve">What support did the academic team provide </w:t>
            </w:r>
            <w:r w:rsidR="00DA411E" w:rsidRPr="00D71650">
              <w:rPr>
                <w:rFonts w:ascii="Arial" w:hAnsi="Arial" w:cs="Arial"/>
                <w:b/>
                <w:color w:val="F2F2F2" w:themeColor="background1" w:themeShade="F2"/>
              </w:rPr>
              <w:t>the business that</w:t>
            </w:r>
            <w:r w:rsidR="003D57D6" w:rsidRPr="00D71650">
              <w:rPr>
                <w:rFonts w:ascii="Arial" w:hAnsi="Arial" w:cs="Arial"/>
                <w:b/>
                <w:color w:val="F2F2F2" w:themeColor="background1" w:themeShade="F2"/>
              </w:rPr>
              <w:t xml:space="preserve"> </w:t>
            </w:r>
            <w:r w:rsidR="00A85E84" w:rsidRPr="00D71650">
              <w:rPr>
                <w:rFonts w:ascii="Arial" w:hAnsi="Arial" w:cs="Arial"/>
                <w:b/>
                <w:color w:val="F2F2F2" w:themeColor="background1" w:themeShade="F2"/>
              </w:rPr>
              <w:t>couldn’t be</w:t>
            </w:r>
            <w:r w:rsidR="003D57D6" w:rsidRPr="00D71650">
              <w:rPr>
                <w:rFonts w:ascii="Arial" w:hAnsi="Arial" w:cs="Arial"/>
                <w:b/>
                <w:color w:val="F2F2F2" w:themeColor="background1" w:themeShade="F2"/>
              </w:rPr>
              <w:t xml:space="preserve"> source</w:t>
            </w:r>
            <w:r w:rsidR="00A85E84" w:rsidRPr="00D71650">
              <w:rPr>
                <w:rFonts w:ascii="Arial" w:hAnsi="Arial" w:cs="Arial"/>
                <w:b/>
                <w:color w:val="F2F2F2" w:themeColor="background1" w:themeShade="F2"/>
              </w:rPr>
              <w:t>d</w:t>
            </w:r>
            <w:r w:rsidR="003D57D6" w:rsidRPr="00D71650">
              <w:rPr>
                <w:rFonts w:ascii="Arial" w:hAnsi="Arial" w:cs="Arial"/>
                <w:b/>
                <w:color w:val="F2F2F2" w:themeColor="background1" w:themeShade="F2"/>
              </w:rPr>
              <w:t xml:space="preserve"> elsewhere / in-house?</w:t>
            </w:r>
            <w:r w:rsidR="003D57D6" w:rsidRPr="00D71650">
              <w:rPr>
                <w:rFonts w:ascii="Arial" w:hAnsi="Arial" w:cs="Arial"/>
                <w:i/>
                <w:color w:val="F2F2F2" w:themeColor="background1" w:themeShade="F2"/>
              </w:rPr>
              <w:t xml:space="preserve"> (</w:t>
            </w:r>
            <w:r w:rsidR="00130F27" w:rsidRPr="00D71650">
              <w:rPr>
                <w:rFonts w:ascii="Arial" w:hAnsi="Arial" w:cs="Arial"/>
                <w:i/>
                <w:color w:val="F2F2F2" w:themeColor="background1" w:themeShade="F2"/>
              </w:rPr>
              <w:t>3</w:t>
            </w:r>
            <w:r w:rsidR="003D57D6" w:rsidRPr="00D71650">
              <w:rPr>
                <w:rFonts w:ascii="Arial" w:hAnsi="Arial" w:cs="Arial"/>
                <w:i/>
                <w:color w:val="F2F2F2" w:themeColor="background1" w:themeShade="F2"/>
              </w:rPr>
              <w:t>00 words)</w:t>
            </w:r>
          </w:p>
        </w:tc>
      </w:tr>
      <w:tr w:rsidR="00ED7765" w:rsidRPr="006D1C2F" w14:paraId="290332F4" w14:textId="77777777" w:rsidTr="00B46C43">
        <w:trPr>
          <w:trHeight w:val="774"/>
        </w:trPr>
        <w:tc>
          <w:tcPr>
            <w:tcW w:w="9016" w:type="dxa"/>
          </w:tcPr>
          <w:p w14:paraId="1458AD76" w14:textId="1E004C6A" w:rsidR="00ED7765" w:rsidRPr="006D1C2F" w:rsidRDefault="00ED7765" w:rsidP="00BC0868">
            <w:pPr>
              <w:rPr>
                <w:rFonts w:ascii="Arial" w:hAnsi="Arial" w:cs="Arial"/>
              </w:rPr>
            </w:pPr>
          </w:p>
        </w:tc>
      </w:tr>
      <w:tr w:rsidR="00030A44" w:rsidRPr="006D1C2F" w14:paraId="4D4F7848" w14:textId="77777777" w:rsidTr="00D71650">
        <w:tc>
          <w:tcPr>
            <w:tcW w:w="9016" w:type="dxa"/>
            <w:tcBorders>
              <w:bottom w:val="single" w:sz="4" w:space="0" w:color="auto"/>
            </w:tcBorders>
            <w:shd w:val="clear" w:color="auto" w:fill="008080"/>
          </w:tcPr>
          <w:p w14:paraId="2C6C2EE3" w14:textId="59E7045F" w:rsidR="00030A44" w:rsidRPr="00C17D28" w:rsidRDefault="00DB5AE0" w:rsidP="00C17D28">
            <w:pPr>
              <w:rPr>
                <w:rFonts w:ascii="Arial" w:hAnsi="Arial" w:cs="Arial"/>
                <w:i/>
                <w:iCs/>
                <w:color w:val="008080"/>
              </w:rPr>
            </w:pPr>
            <w:r w:rsidRPr="00D71650">
              <w:rPr>
                <w:rFonts w:ascii="Arial" w:hAnsi="Arial" w:cs="Arial"/>
                <w:b/>
                <w:color w:val="F2F2F2" w:themeColor="background1" w:themeShade="F2"/>
              </w:rPr>
              <w:t xml:space="preserve">Section </w:t>
            </w:r>
            <w:r w:rsidR="009A2E96" w:rsidRPr="00D71650">
              <w:rPr>
                <w:rFonts w:ascii="Arial" w:hAnsi="Arial" w:cs="Arial"/>
                <w:b/>
                <w:color w:val="F2F2F2" w:themeColor="background1" w:themeShade="F2"/>
              </w:rPr>
              <w:t>4</w:t>
            </w:r>
            <w:r w:rsidRPr="00D71650">
              <w:rPr>
                <w:rFonts w:ascii="Arial" w:hAnsi="Arial" w:cs="Arial"/>
                <w:b/>
                <w:color w:val="F2F2F2" w:themeColor="background1" w:themeShade="F2"/>
              </w:rPr>
              <w:t xml:space="preserve"> </w:t>
            </w:r>
            <w:r w:rsidR="51254E25" w:rsidRPr="00D71650">
              <w:rPr>
                <w:rFonts w:ascii="Arial" w:hAnsi="Arial" w:cs="Arial"/>
                <w:b/>
                <w:color w:val="F2F2F2" w:themeColor="background1" w:themeShade="F2"/>
              </w:rPr>
              <w:t>–</w:t>
            </w:r>
            <w:r w:rsidR="00155942" w:rsidRPr="00D71650">
              <w:rPr>
                <w:rFonts w:ascii="Arial" w:hAnsi="Arial" w:cs="Arial"/>
                <w:b/>
                <w:color w:val="F2F2F2" w:themeColor="background1" w:themeShade="F2"/>
              </w:rPr>
              <w:t xml:space="preserve"> </w:t>
            </w:r>
            <w:r w:rsidR="3EF9EF3D" w:rsidRPr="00D71650">
              <w:rPr>
                <w:rFonts w:ascii="Arial" w:hAnsi="Arial" w:cs="Arial"/>
                <w:b/>
                <w:color w:val="F2F2F2" w:themeColor="background1" w:themeShade="F2"/>
              </w:rPr>
              <w:t xml:space="preserve">How does the </w:t>
            </w:r>
            <w:r w:rsidR="00155942" w:rsidRPr="00D71650">
              <w:rPr>
                <w:rFonts w:ascii="Arial" w:hAnsi="Arial" w:cs="Arial"/>
                <w:b/>
                <w:color w:val="F2F2F2" w:themeColor="background1" w:themeShade="F2"/>
              </w:rPr>
              <w:t>project</w:t>
            </w:r>
            <w:r w:rsidR="3EF9EF3D" w:rsidRPr="00D71650">
              <w:rPr>
                <w:rFonts w:ascii="Arial" w:hAnsi="Arial" w:cs="Arial"/>
                <w:b/>
                <w:color w:val="F2F2F2" w:themeColor="background1" w:themeShade="F2"/>
              </w:rPr>
              <w:t xml:space="preserve"> progress the </w:t>
            </w:r>
            <w:r w:rsidR="00CF1649" w:rsidRPr="00D71650">
              <w:rPr>
                <w:rFonts w:ascii="Arial" w:hAnsi="Arial" w:cs="Arial"/>
                <w:b/>
                <w:color w:val="F2F2F2" w:themeColor="background1" w:themeShade="F2"/>
              </w:rPr>
              <w:t>businesses</w:t>
            </w:r>
            <w:r w:rsidR="3EF9EF3D" w:rsidRPr="00D71650">
              <w:rPr>
                <w:rFonts w:ascii="Arial" w:hAnsi="Arial" w:cs="Arial"/>
                <w:b/>
                <w:color w:val="F2F2F2" w:themeColor="background1" w:themeShade="F2"/>
              </w:rPr>
              <w:t xml:space="preserve"> growth ambitions?</w:t>
            </w:r>
            <w:r w:rsidR="003D57D6" w:rsidRPr="00D71650">
              <w:rPr>
                <w:rFonts w:ascii="Arial" w:hAnsi="Arial" w:cs="Arial"/>
                <w:i/>
                <w:color w:val="F2F2F2" w:themeColor="background1" w:themeShade="F2"/>
              </w:rPr>
              <w:t xml:space="preserve"> </w:t>
            </w:r>
            <w:r w:rsidR="003D57D6" w:rsidRPr="00D71650">
              <w:rPr>
                <w:rFonts w:ascii="Arial" w:eastAsiaTheme="minorEastAsia" w:hAnsi="Arial" w:cs="Arial"/>
                <w:i/>
                <w:color w:val="F2F2F2" w:themeColor="background1" w:themeShade="F2"/>
              </w:rPr>
              <w:t>Outline benefits e.g. turnover</w:t>
            </w:r>
            <w:r w:rsidR="005C4118" w:rsidRPr="00D71650">
              <w:rPr>
                <w:rFonts w:ascii="Arial" w:eastAsiaTheme="minorEastAsia" w:hAnsi="Arial" w:cs="Arial"/>
                <w:i/>
                <w:color w:val="F2F2F2" w:themeColor="background1" w:themeShade="F2"/>
              </w:rPr>
              <w:t>,</w:t>
            </w:r>
            <w:r w:rsidR="003D57D6" w:rsidRPr="00D71650">
              <w:rPr>
                <w:rFonts w:ascii="Arial" w:eastAsiaTheme="minorEastAsia" w:hAnsi="Arial" w:cs="Arial"/>
                <w:i/>
                <w:color w:val="F2F2F2" w:themeColor="background1" w:themeShade="F2"/>
              </w:rPr>
              <w:t xml:space="preserve"> number of new/safeguarded jobs, sales, expansion to new domestic &amp; international markets</w:t>
            </w:r>
            <w:r w:rsidR="00C06907" w:rsidRPr="00D71650">
              <w:rPr>
                <w:rFonts w:ascii="Arial" w:eastAsiaTheme="minorEastAsia" w:hAnsi="Arial" w:cs="Arial"/>
                <w:i/>
                <w:color w:val="F2F2F2" w:themeColor="background1" w:themeShade="F2"/>
              </w:rPr>
              <w:t>, access to supply chains</w:t>
            </w:r>
            <w:r w:rsidR="00277485" w:rsidRPr="00D71650">
              <w:rPr>
                <w:rFonts w:ascii="Arial" w:eastAsiaTheme="minorEastAsia" w:hAnsi="Arial" w:cs="Arial"/>
                <w:i/>
                <w:color w:val="F2F2F2" w:themeColor="background1" w:themeShade="F2"/>
              </w:rPr>
              <w:t xml:space="preserve"> and </w:t>
            </w:r>
            <w:r w:rsidR="00C23C6F" w:rsidRPr="00D71650">
              <w:rPr>
                <w:rFonts w:ascii="Arial" w:hAnsi="Arial" w:cs="Arial"/>
                <w:i/>
                <w:color w:val="F2F2F2" w:themeColor="background1" w:themeShade="F2"/>
              </w:rPr>
              <w:t xml:space="preserve">societal or environmental </w:t>
            </w:r>
            <w:r w:rsidR="00CD5340" w:rsidRPr="00D71650">
              <w:rPr>
                <w:rFonts w:ascii="Arial" w:hAnsi="Arial" w:cs="Arial"/>
                <w:i/>
                <w:color w:val="F2F2F2" w:themeColor="background1" w:themeShade="F2"/>
              </w:rPr>
              <w:t>benefits</w:t>
            </w:r>
            <w:r w:rsidR="00C23C6F" w:rsidRPr="00D71650">
              <w:rPr>
                <w:rFonts w:ascii="Arial" w:hAnsi="Arial" w:cs="Arial"/>
                <w:i/>
                <w:color w:val="F2F2F2" w:themeColor="background1" w:themeShade="F2"/>
              </w:rPr>
              <w:t>?</w:t>
            </w:r>
            <w:r w:rsidR="00C67D80" w:rsidRPr="00D71650">
              <w:rPr>
                <w:rFonts w:ascii="Arial" w:hAnsi="Arial" w:cs="Arial"/>
                <w:i/>
                <w:color w:val="F2F2F2" w:themeColor="background1" w:themeShade="F2"/>
              </w:rPr>
              <w:t xml:space="preserve"> </w:t>
            </w:r>
            <w:r w:rsidR="00C17D28" w:rsidRPr="00D71650">
              <w:rPr>
                <w:rFonts w:ascii="Arial" w:hAnsi="Arial" w:cs="Arial"/>
                <w:i/>
                <w:color w:val="F2F2F2" w:themeColor="background1" w:themeShade="F2"/>
              </w:rPr>
              <w:t>(</w:t>
            </w:r>
            <w:r w:rsidR="00E723A2" w:rsidRPr="00D71650">
              <w:rPr>
                <w:rFonts w:ascii="Arial" w:hAnsi="Arial" w:cs="Arial"/>
                <w:i/>
                <w:color w:val="F2F2F2" w:themeColor="background1" w:themeShade="F2"/>
              </w:rPr>
              <w:t xml:space="preserve">300 </w:t>
            </w:r>
            <w:r w:rsidR="00C17D28" w:rsidRPr="00D71650">
              <w:rPr>
                <w:rFonts w:ascii="Arial" w:hAnsi="Arial" w:cs="Arial"/>
                <w:i/>
                <w:color w:val="F2F2F2" w:themeColor="background1" w:themeShade="F2"/>
              </w:rPr>
              <w:t>wo</w:t>
            </w:r>
            <w:r w:rsidR="003D57D6" w:rsidRPr="00D71650">
              <w:rPr>
                <w:rFonts w:ascii="Arial" w:hAnsi="Arial" w:cs="Arial"/>
                <w:i/>
                <w:color w:val="F2F2F2" w:themeColor="background1" w:themeShade="F2"/>
              </w:rPr>
              <w:t>rds</w:t>
            </w:r>
            <w:r w:rsidR="00F92D63" w:rsidRPr="00D71650">
              <w:rPr>
                <w:rFonts w:ascii="Arial" w:hAnsi="Arial" w:cs="Arial"/>
                <w:i/>
                <w:color w:val="F2F2F2" w:themeColor="background1" w:themeShade="F2"/>
              </w:rPr>
              <w:t>)</w:t>
            </w:r>
            <w:r w:rsidR="4218CC93" w:rsidRPr="00D71650">
              <w:rPr>
                <w:rFonts w:ascii="Arial" w:hAnsi="Arial" w:cs="Arial"/>
                <w:i/>
                <w:color w:val="F2F2F2" w:themeColor="background1" w:themeShade="F2"/>
              </w:rPr>
              <w:t xml:space="preserve"> </w:t>
            </w:r>
          </w:p>
        </w:tc>
      </w:tr>
      <w:tr w:rsidR="00030A44" w:rsidRPr="006D1C2F" w14:paraId="7DF84C01" w14:textId="77777777" w:rsidTr="00996539">
        <w:trPr>
          <w:trHeight w:val="891"/>
        </w:trPr>
        <w:tc>
          <w:tcPr>
            <w:tcW w:w="9016" w:type="dxa"/>
            <w:tcBorders>
              <w:left w:val="single" w:sz="2" w:space="0" w:color="auto"/>
              <w:bottom w:val="nil"/>
            </w:tcBorders>
          </w:tcPr>
          <w:p w14:paraId="318E218F" w14:textId="0B2E7E7F" w:rsidR="00C17D28" w:rsidRPr="00D7124A" w:rsidRDefault="0011404F" w:rsidP="00996539">
            <w:pPr>
              <w:rPr>
                <w:rFonts w:ascii="Arial" w:hAnsi="Arial" w:cs="Arial"/>
                <w:iCs/>
              </w:rPr>
            </w:pPr>
            <w:r w:rsidRPr="00D7124A">
              <w:rPr>
                <w:rFonts w:ascii="Arial" w:eastAsiaTheme="minorEastAsia" w:hAnsi="Arial" w:cs="Arial"/>
                <w:iCs/>
              </w:rPr>
              <w:t>Benefits</w:t>
            </w:r>
            <w:r w:rsidR="00996539" w:rsidRPr="00D7124A">
              <w:rPr>
                <w:rFonts w:ascii="Arial" w:eastAsiaTheme="minorEastAsia" w:hAnsi="Arial" w:cs="Arial"/>
                <w:iCs/>
              </w:rPr>
              <w:t xml:space="preserve"> </w:t>
            </w:r>
            <w:r w:rsidRPr="00D7124A">
              <w:rPr>
                <w:rFonts w:ascii="Arial" w:eastAsiaTheme="minorEastAsia" w:hAnsi="Arial" w:cs="Arial"/>
                <w:iCs/>
              </w:rPr>
              <w:t>a</w:t>
            </w:r>
            <w:r w:rsidR="007A529C" w:rsidRPr="00D7124A">
              <w:rPr>
                <w:rFonts w:ascii="Arial" w:eastAsiaTheme="minorEastAsia" w:hAnsi="Arial" w:cs="Arial"/>
                <w:iCs/>
              </w:rPr>
              <w:t xml:space="preserve">chieved to </w:t>
            </w:r>
            <w:proofErr w:type="gramStart"/>
            <w:r w:rsidR="007A529C" w:rsidRPr="00D7124A">
              <w:rPr>
                <w:rFonts w:ascii="Arial" w:eastAsiaTheme="minorEastAsia" w:hAnsi="Arial" w:cs="Arial"/>
                <w:iCs/>
              </w:rPr>
              <w:t>date</w:t>
            </w:r>
            <w:proofErr w:type="gramEnd"/>
            <w:r w:rsidR="007A529C" w:rsidRPr="00D7124A">
              <w:rPr>
                <w:rFonts w:ascii="Arial" w:eastAsiaTheme="minorEastAsia" w:hAnsi="Arial" w:cs="Arial"/>
                <w:iCs/>
              </w:rPr>
              <w:t xml:space="preserve"> </w:t>
            </w:r>
          </w:p>
          <w:p w14:paraId="6E16DBB9" w14:textId="33E203A7" w:rsidR="007A529C" w:rsidRPr="00D7124A" w:rsidRDefault="007A529C" w:rsidP="00996539">
            <w:pPr>
              <w:rPr>
                <w:rFonts w:ascii="Arial" w:hAnsi="Arial" w:cs="Arial"/>
                <w:iCs/>
              </w:rPr>
            </w:pPr>
          </w:p>
        </w:tc>
      </w:tr>
      <w:tr w:rsidR="00996539" w:rsidRPr="006D1C2F" w14:paraId="3F2A0DD0" w14:textId="77777777" w:rsidTr="00D7124A">
        <w:trPr>
          <w:trHeight w:val="691"/>
        </w:trPr>
        <w:tc>
          <w:tcPr>
            <w:tcW w:w="9016" w:type="dxa"/>
            <w:tcBorders>
              <w:left w:val="single" w:sz="2" w:space="0" w:color="auto"/>
              <w:bottom w:val="nil"/>
            </w:tcBorders>
          </w:tcPr>
          <w:p w14:paraId="3A0DD17A" w14:textId="57D5D296" w:rsidR="00996539" w:rsidRPr="00D7124A" w:rsidRDefault="00D7124A" w:rsidP="0011404F">
            <w:pPr>
              <w:rPr>
                <w:rFonts w:ascii="Arial" w:eastAsiaTheme="minorEastAsia" w:hAnsi="Arial" w:cs="Arial"/>
                <w:iCs/>
                <w:color w:val="008080"/>
              </w:rPr>
            </w:pPr>
            <w:r w:rsidRPr="00D7124A">
              <w:rPr>
                <w:rFonts w:ascii="Arial" w:eastAsiaTheme="minorEastAsia" w:hAnsi="Arial" w:cs="Arial"/>
                <w:iCs/>
              </w:rPr>
              <w:t xml:space="preserve">Future </w:t>
            </w:r>
            <w:r w:rsidR="002A0C2D">
              <w:rPr>
                <w:rFonts w:ascii="Arial" w:eastAsiaTheme="minorEastAsia" w:hAnsi="Arial" w:cs="Arial"/>
                <w:iCs/>
              </w:rPr>
              <w:t>b</w:t>
            </w:r>
            <w:r w:rsidRPr="00D7124A">
              <w:rPr>
                <w:rFonts w:ascii="Arial" w:eastAsiaTheme="minorEastAsia" w:hAnsi="Arial" w:cs="Arial"/>
                <w:iCs/>
              </w:rPr>
              <w:t xml:space="preserve">enefits predicted </w:t>
            </w:r>
          </w:p>
        </w:tc>
      </w:tr>
      <w:tr w:rsidR="0083531F" w:rsidRPr="006D1C2F" w14:paraId="213C9614" w14:textId="77777777" w:rsidTr="00D71650">
        <w:trPr>
          <w:trHeight w:val="996"/>
        </w:trPr>
        <w:tc>
          <w:tcPr>
            <w:tcW w:w="9016" w:type="dxa"/>
            <w:shd w:val="clear" w:color="auto" w:fill="008080"/>
          </w:tcPr>
          <w:p w14:paraId="02C02AF4" w14:textId="587CECD7" w:rsidR="0083531F" w:rsidRPr="00D71650" w:rsidRDefault="007F2040" w:rsidP="00EE3265">
            <w:pPr>
              <w:rPr>
                <w:rFonts w:ascii="Arial" w:hAnsi="Arial" w:cs="Arial"/>
                <w:color w:val="F2F2F2" w:themeColor="background1" w:themeShade="F2"/>
              </w:rPr>
            </w:pPr>
            <w:r w:rsidRPr="00D71650">
              <w:rPr>
                <w:rFonts w:ascii="Arial" w:hAnsi="Arial" w:cs="Arial"/>
                <w:b/>
                <w:color w:val="F2F2F2" w:themeColor="background1" w:themeShade="F2"/>
              </w:rPr>
              <w:t xml:space="preserve">Section </w:t>
            </w:r>
            <w:r w:rsidR="00F17574" w:rsidRPr="00D71650">
              <w:rPr>
                <w:rFonts w:ascii="Arial" w:hAnsi="Arial" w:cs="Arial"/>
                <w:b/>
                <w:color w:val="F2F2F2" w:themeColor="background1" w:themeShade="F2"/>
              </w:rPr>
              <w:t>5</w:t>
            </w:r>
            <w:r w:rsidRPr="00D71650">
              <w:rPr>
                <w:rFonts w:ascii="Arial" w:hAnsi="Arial" w:cs="Arial"/>
                <w:b/>
                <w:color w:val="F2F2F2" w:themeColor="background1" w:themeShade="F2"/>
              </w:rPr>
              <w:t xml:space="preserve"> - </w:t>
            </w:r>
            <w:r w:rsidR="00BB6652" w:rsidRPr="00D71650">
              <w:rPr>
                <w:rFonts w:ascii="Arial" w:hAnsi="Arial" w:cs="Arial"/>
                <w:b/>
                <w:color w:val="F2F2F2" w:themeColor="background1" w:themeShade="F2"/>
              </w:rPr>
              <w:t xml:space="preserve">How has the academic </w:t>
            </w:r>
            <w:r w:rsidR="00F17574" w:rsidRPr="00D71650">
              <w:rPr>
                <w:rFonts w:ascii="Arial" w:hAnsi="Arial" w:cs="Arial"/>
                <w:b/>
                <w:color w:val="F2F2F2" w:themeColor="background1" w:themeShade="F2"/>
              </w:rPr>
              <w:t>partner</w:t>
            </w:r>
            <w:r w:rsidR="00BB6652" w:rsidRPr="00D71650">
              <w:rPr>
                <w:rFonts w:ascii="Arial" w:hAnsi="Arial" w:cs="Arial"/>
                <w:b/>
                <w:color w:val="F2F2F2" w:themeColor="background1" w:themeShade="F2"/>
              </w:rPr>
              <w:t xml:space="preserve"> benefitted through the collaboration?</w:t>
            </w:r>
            <w:r w:rsidR="00BB6652" w:rsidRPr="00D71650">
              <w:rPr>
                <w:rFonts w:ascii="Arial" w:hAnsi="Arial" w:cs="Arial"/>
                <w:color w:val="F2F2F2" w:themeColor="background1" w:themeShade="F2"/>
              </w:rPr>
              <w:t xml:space="preserve"> (e.g. teaching &amp; learning, student employability, curriculum, research income, public engagement) </w:t>
            </w:r>
            <w:r w:rsidR="00BB6652" w:rsidRPr="00D71650">
              <w:rPr>
                <w:rFonts w:ascii="Arial" w:hAnsi="Arial" w:cs="Arial"/>
                <w:i/>
                <w:color w:val="F2F2F2" w:themeColor="background1" w:themeShade="F2"/>
              </w:rPr>
              <w:t>(300 words)</w:t>
            </w:r>
          </w:p>
        </w:tc>
      </w:tr>
      <w:tr w:rsidR="0083531F" w:rsidRPr="006D1C2F" w14:paraId="54A6DDA7" w14:textId="77777777" w:rsidTr="00F17574">
        <w:trPr>
          <w:trHeight w:val="762"/>
        </w:trPr>
        <w:tc>
          <w:tcPr>
            <w:tcW w:w="9016" w:type="dxa"/>
          </w:tcPr>
          <w:p w14:paraId="406743F5" w14:textId="284041D5" w:rsidR="007743F9" w:rsidRPr="00F17574" w:rsidRDefault="007743F9" w:rsidP="00F17574">
            <w:pPr>
              <w:rPr>
                <w:rFonts w:ascii="Arial" w:hAnsi="Arial" w:cs="Arial"/>
              </w:rPr>
            </w:pPr>
          </w:p>
        </w:tc>
      </w:tr>
      <w:tr w:rsidR="00857456" w:rsidRPr="006D1C2F" w14:paraId="634AFDAF" w14:textId="77777777" w:rsidTr="00D71650">
        <w:trPr>
          <w:trHeight w:val="762"/>
        </w:trPr>
        <w:tc>
          <w:tcPr>
            <w:tcW w:w="9016" w:type="dxa"/>
            <w:shd w:val="clear" w:color="auto" w:fill="008080"/>
          </w:tcPr>
          <w:p w14:paraId="15F496D4" w14:textId="1F796E94" w:rsidR="00857456" w:rsidRPr="00F17574" w:rsidRDefault="00857456" w:rsidP="00F17574">
            <w:pPr>
              <w:rPr>
                <w:rFonts w:ascii="Arial" w:hAnsi="Arial" w:cs="Arial"/>
              </w:rPr>
            </w:pPr>
            <w:r w:rsidRPr="00D71650">
              <w:rPr>
                <w:rFonts w:ascii="Arial" w:hAnsi="Arial" w:cs="Arial"/>
                <w:b/>
                <w:color w:val="F2F2F2" w:themeColor="background1" w:themeShade="F2"/>
              </w:rPr>
              <w:t>Section 6 – What are the impacts for the Scottish economy</w:t>
            </w:r>
            <w:r w:rsidR="00647E62" w:rsidRPr="00D71650">
              <w:rPr>
                <w:rFonts w:ascii="Arial" w:hAnsi="Arial" w:cs="Arial"/>
                <w:b/>
                <w:color w:val="F2F2F2" w:themeColor="background1" w:themeShade="F2"/>
              </w:rPr>
              <w:t xml:space="preserve">? </w:t>
            </w:r>
            <w:r w:rsidR="00647E62" w:rsidRPr="00D71650">
              <w:rPr>
                <w:rFonts w:ascii="Arial" w:hAnsi="Arial" w:cs="Arial"/>
                <w:i/>
                <w:color w:val="F2F2F2" w:themeColor="background1" w:themeShade="F2"/>
              </w:rPr>
              <w:t>E.g.</w:t>
            </w:r>
            <w:r w:rsidRPr="00D71650">
              <w:rPr>
                <w:rFonts w:ascii="Arial" w:hAnsi="Arial" w:cs="Arial"/>
                <w:i/>
                <w:color w:val="F2F2F2" w:themeColor="background1" w:themeShade="F2"/>
              </w:rPr>
              <w:t xml:space="preserve"> </w:t>
            </w:r>
            <w:r w:rsidRPr="00D71650">
              <w:rPr>
                <w:rFonts w:ascii="Arial" w:eastAsiaTheme="minorEastAsia" w:hAnsi="Arial" w:cs="Arial"/>
                <w:i/>
                <w:color w:val="F2F2F2" w:themeColor="background1" w:themeShade="F2"/>
              </w:rPr>
              <w:t>Will the project enable or contribute to developing / supporting the case for setting up operations in Scotland</w:t>
            </w:r>
            <w:r w:rsidR="00647E62" w:rsidRPr="00D71650">
              <w:rPr>
                <w:rFonts w:ascii="Arial" w:eastAsiaTheme="minorEastAsia" w:hAnsi="Arial" w:cs="Arial"/>
                <w:i/>
                <w:color w:val="F2F2F2" w:themeColor="background1" w:themeShade="F2"/>
              </w:rPr>
              <w:t xml:space="preserve">, job creation, </w:t>
            </w:r>
            <w:r w:rsidR="009179C1" w:rsidRPr="00D71650">
              <w:rPr>
                <w:rFonts w:ascii="Arial" w:eastAsiaTheme="minorEastAsia" w:hAnsi="Arial" w:cs="Arial"/>
                <w:i/>
                <w:color w:val="F2F2F2" w:themeColor="background1" w:themeShade="F2"/>
              </w:rPr>
              <w:t>access to supply chain and Scottish expertise</w:t>
            </w:r>
            <w:r w:rsidR="001F5E60" w:rsidRPr="00D71650">
              <w:rPr>
                <w:rFonts w:ascii="Arial" w:eastAsiaTheme="minorEastAsia" w:hAnsi="Arial" w:cs="Arial"/>
                <w:i/>
                <w:color w:val="F2F2F2" w:themeColor="background1" w:themeShade="F2"/>
              </w:rPr>
              <w:t xml:space="preserve"> (300 words)</w:t>
            </w:r>
            <w:r w:rsidR="009179C1" w:rsidRPr="00D71650">
              <w:rPr>
                <w:rFonts w:ascii="Arial" w:eastAsiaTheme="minorEastAsia" w:hAnsi="Arial" w:cs="Arial"/>
                <w:color w:val="F2F2F2" w:themeColor="background1" w:themeShade="F2"/>
              </w:rPr>
              <w:t xml:space="preserve"> </w:t>
            </w:r>
          </w:p>
        </w:tc>
      </w:tr>
      <w:tr w:rsidR="00857456" w:rsidRPr="006D1C2F" w14:paraId="25AE8F87" w14:textId="77777777" w:rsidTr="00F17574">
        <w:trPr>
          <w:trHeight w:val="762"/>
        </w:trPr>
        <w:tc>
          <w:tcPr>
            <w:tcW w:w="9016" w:type="dxa"/>
          </w:tcPr>
          <w:p w14:paraId="5C14D14E" w14:textId="77777777" w:rsidR="00857456" w:rsidRPr="00F17574" w:rsidRDefault="00857456" w:rsidP="00F17574">
            <w:pPr>
              <w:rPr>
                <w:rFonts w:ascii="Arial" w:hAnsi="Arial" w:cs="Arial"/>
              </w:rPr>
            </w:pPr>
          </w:p>
        </w:tc>
      </w:tr>
      <w:tr w:rsidR="005E7BCB" w:rsidRPr="006D1C2F" w14:paraId="571F96A8" w14:textId="77777777" w:rsidTr="00D71650">
        <w:trPr>
          <w:trHeight w:val="673"/>
        </w:trPr>
        <w:tc>
          <w:tcPr>
            <w:tcW w:w="9016" w:type="dxa"/>
            <w:shd w:val="clear" w:color="auto" w:fill="008080"/>
          </w:tcPr>
          <w:p w14:paraId="0D036AA9" w14:textId="7C5BF02E" w:rsidR="005E7BCB" w:rsidRDefault="005E7BCB" w:rsidP="00737AF9">
            <w:pPr>
              <w:rPr>
                <w:rFonts w:ascii="Arial" w:hAnsi="Arial" w:cs="Arial"/>
              </w:rPr>
            </w:pPr>
            <w:r w:rsidRPr="00D71650">
              <w:rPr>
                <w:rFonts w:ascii="Arial" w:hAnsi="Arial" w:cs="Arial"/>
                <w:b/>
                <w:color w:val="F2F2F2" w:themeColor="background1" w:themeShade="F2"/>
              </w:rPr>
              <w:lastRenderedPageBreak/>
              <w:t xml:space="preserve">Section </w:t>
            </w:r>
            <w:r w:rsidR="001F5E60" w:rsidRPr="00D71650">
              <w:rPr>
                <w:rFonts w:ascii="Arial" w:hAnsi="Arial" w:cs="Arial"/>
                <w:b/>
                <w:color w:val="F2F2F2" w:themeColor="background1" w:themeShade="F2"/>
              </w:rPr>
              <w:t>7</w:t>
            </w:r>
            <w:r w:rsidRPr="00D71650">
              <w:rPr>
                <w:rFonts w:ascii="Arial" w:hAnsi="Arial" w:cs="Arial"/>
                <w:b/>
                <w:color w:val="F2F2F2" w:themeColor="background1" w:themeShade="F2"/>
              </w:rPr>
              <w:t xml:space="preserve"> – Has the project led onto further research or collaborations with the same academic or new academic partners?</w:t>
            </w:r>
            <w:r w:rsidR="00B05EDE" w:rsidRPr="00D71650">
              <w:rPr>
                <w:rFonts w:ascii="Arial" w:hAnsi="Arial" w:cs="Arial"/>
                <w:b/>
                <w:color w:val="F2F2F2" w:themeColor="background1" w:themeShade="F2"/>
              </w:rPr>
              <w:t xml:space="preserve"> </w:t>
            </w:r>
            <w:r w:rsidR="00B05EDE" w:rsidRPr="00D71650">
              <w:rPr>
                <w:rFonts w:ascii="Arial" w:hAnsi="Arial" w:cs="Arial"/>
                <w:color w:val="F2F2F2" w:themeColor="background1" w:themeShade="F2"/>
              </w:rPr>
              <w:t>(200 words)</w:t>
            </w:r>
          </w:p>
        </w:tc>
      </w:tr>
      <w:tr w:rsidR="009F58BD" w:rsidRPr="006D1C2F" w14:paraId="4B2EE97D" w14:textId="77777777" w:rsidTr="00F17574">
        <w:trPr>
          <w:trHeight w:val="699"/>
        </w:trPr>
        <w:tc>
          <w:tcPr>
            <w:tcW w:w="9016" w:type="dxa"/>
          </w:tcPr>
          <w:p w14:paraId="595FCC56" w14:textId="28227186" w:rsidR="009F58BD" w:rsidRDefault="009F58BD" w:rsidP="00737AF9">
            <w:pPr>
              <w:rPr>
                <w:rFonts w:ascii="Arial" w:hAnsi="Arial" w:cs="Arial"/>
              </w:rPr>
            </w:pPr>
          </w:p>
        </w:tc>
      </w:tr>
    </w:tbl>
    <w:p w14:paraId="0047A9A5" w14:textId="5843BEA3" w:rsidR="00E75F45" w:rsidRPr="006D1C2F" w:rsidRDefault="00E75F45">
      <w:pPr>
        <w:rPr>
          <w:rFonts w:ascii="Arial" w:hAnsi="Arial" w:cs="Arial"/>
          <w:b/>
          <w:bCs/>
        </w:rPr>
      </w:pPr>
    </w:p>
    <w:p w14:paraId="6D8502A4" w14:textId="7BBF6353" w:rsidR="00FE6538" w:rsidRPr="006D1C2F" w:rsidRDefault="00FE6538" w:rsidP="00FE6538">
      <w:pPr>
        <w:rPr>
          <w:rFonts w:ascii="Arial" w:hAnsi="Arial" w:cs="Arial"/>
          <w:b/>
          <w:bCs/>
        </w:rPr>
      </w:pPr>
      <w:r w:rsidRPr="006D1C2F">
        <w:rPr>
          <w:rFonts w:ascii="Arial" w:hAnsi="Arial" w:cs="Arial"/>
          <w:b/>
          <w:bCs/>
        </w:rPr>
        <w:t>Pre and Post Award Promotion:</w:t>
      </w:r>
    </w:p>
    <w:p w14:paraId="187FFE95" w14:textId="51049AE2" w:rsidR="00EA2F9A" w:rsidRPr="00CD064A" w:rsidRDefault="00FE6538" w:rsidP="00F076F9">
      <w:pPr>
        <w:spacing w:after="240"/>
        <w:rPr>
          <w:rFonts w:ascii="Arial" w:hAnsi="Arial" w:cs="Arial"/>
          <w:lang w:eastAsia="en-GB"/>
        </w:rPr>
      </w:pPr>
      <w:r w:rsidRPr="006D1C2F">
        <w:rPr>
          <w:rFonts w:ascii="Arial" w:hAnsi="Arial" w:cs="Arial"/>
        </w:rPr>
        <w:t xml:space="preserve">The Interface Marketing and </w:t>
      </w:r>
      <w:r w:rsidR="00F92D63" w:rsidRPr="006D1C2F">
        <w:rPr>
          <w:rFonts w:ascii="Arial" w:hAnsi="Arial" w:cs="Arial"/>
        </w:rPr>
        <w:t>Communications</w:t>
      </w:r>
      <w:r w:rsidRPr="006D1C2F">
        <w:rPr>
          <w:rFonts w:ascii="Arial" w:hAnsi="Arial" w:cs="Arial"/>
        </w:rPr>
        <w:t xml:space="preserve"> team will endeavour to raise the profile of your organisation, the Scottish Knowledge Exchange </w:t>
      </w:r>
      <w:proofErr w:type="gramStart"/>
      <w:r w:rsidRPr="006D1C2F">
        <w:rPr>
          <w:rFonts w:ascii="Arial" w:hAnsi="Arial" w:cs="Arial"/>
        </w:rPr>
        <w:t>Awards</w:t>
      </w:r>
      <w:proofErr w:type="gramEnd"/>
      <w:r w:rsidRPr="006D1C2F">
        <w:rPr>
          <w:rFonts w:ascii="Arial" w:hAnsi="Arial" w:cs="Arial"/>
        </w:rPr>
        <w:t xml:space="preserve"> and the Interface service through pre and post Award promotion. By submitting this application</w:t>
      </w:r>
      <w:r w:rsidR="00757D26">
        <w:rPr>
          <w:rFonts w:ascii="Arial" w:hAnsi="Arial" w:cs="Arial"/>
        </w:rPr>
        <w:t xml:space="preserve"> </w:t>
      </w:r>
      <w:r w:rsidRPr="006D1C2F">
        <w:rPr>
          <w:rFonts w:ascii="Arial" w:hAnsi="Arial" w:cs="Arial"/>
        </w:rPr>
        <w:t>/</w:t>
      </w:r>
      <w:r w:rsidR="00757D26">
        <w:rPr>
          <w:rFonts w:ascii="Arial" w:hAnsi="Arial" w:cs="Arial"/>
        </w:rPr>
        <w:t xml:space="preserve"> </w:t>
      </w:r>
      <w:r w:rsidRPr="006D1C2F">
        <w:rPr>
          <w:rFonts w:ascii="Arial" w:hAnsi="Arial" w:cs="Arial"/>
        </w:rPr>
        <w:t xml:space="preserve">nomination form, you are agreeing for the details to be used in any related press and marketing materials. We recommend, therefore, that </w:t>
      </w:r>
      <w:r w:rsidRPr="006D1C2F">
        <w:rPr>
          <w:rFonts w:ascii="Arial" w:hAnsi="Arial" w:cs="Arial"/>
          <w:lang w:eastAsia="en-GB"/>
        </w:rPr>
        <w:t xml:space="preserve">there should be no IP or confidentiality issues which would restrict publishing details of your application. </w:t>
      </w:r>
    </w:p>
    <w:tbl>
      <w:tblPr>
        <w:tblStyle w:val="TableGrid"/>
        <w:tblW w:w="0" w:type="auto"/>
        <w:tblLook w:val="04A0" w:firstRow="1" w:lastRow="0" w:firstColumn="1" w:lastColumn="0" w:noHBand="0" w:noVBand="1"/>
      </w:tblPr>
      <w:tblGrid>
        <w:gridCol w:w="9016"/>
      </w:tblGrid>
      <w:tr w:rsidR="00C538FE" w:rsidRPr="00C538FE" w14:paraId="7E515202" w14:textId="77777777" w:rsidTr="00D71650">
        <w:tc>
          <w:tcPr>
            <w:tcW w:w="9016" w:type="dxa"/>
            <w:shd w:val="clear" w:color="auto" w:fill="008080"/>
          </w:tcPr>
          <w:p w14:paraId="0969A250" w14:textId="4DD4D487" w:rsidR="001E6C3D" w:rsidRPr="00D71650" w:rsidRDefault="00803CD1" w:rsidP="00873093">
            <w:pPr>
              <w:spacing w:before="120" w:after="120"/>
              <w:rPr>
                <w:rFonts w:ascii="Arial" w:hAnsi="Arial" w:cs="Arial"/>
                <w:color w:val="F2F2F2" w:themeColor="background1" w:themeShade="F2"/>
                <w:lang w:eastAsia="en-GB"/>
              </w:rPr>
            </w:pPr>
            <w:r w:rsidRPr="00D71650">
              <w:rPr>
                <w:rFonts w:ascii="Arial" w:hAnsi="Arial" w:cs="Arial"/>
                <w:b/>
                <w:color w:val="F2F2F2" w:themeColor="background1" w:themeShade="F2"/>
                <w:lang w:eastAsia="en-GB"/>
              </w:rPr>
              <w:t xml:space="preserve">To assist </w:t>
            </w:r>
            <w:r w:rsidR="00CA5733" w:rsidRPr="00D71650">
              <w:rPr>
                <w:rFonts w:ascii="Arial" w:hAnsi="Arial" w:cs="Arial"/>
                <w:b/>
                <w:color w:val="F2F2F2" w:themeColor="background1" w:themeShade="F2"/>
                <w:lang w:eastAsia="en-GB"/>
              </w:rPr>
              <w:t xml:space="preserve">with </w:t>
            </w:r>
            <w:r w:rsidR="003A678E" w:rsidRPr="00D71650">
              <w:rPr>
                <w:rFonts w:ascii="Arial" w:hAnsi="Arial" w:cs="Arial"/>
                <w:b/>
                <w:color w:val="F2F2F2" w:themeColor="background1" w:themeShade="F2"/>
                <w:lang w:eastAsia="en-GB"/>
              </w:rPr>
              <w:t>the application</w:t>
            </w:r>
            <w:r w:rsidRPr="00D71650">
              <w:rPr>
                <w:rFonts w:ascii="Arial" w:hAnsi="Arial" w:cs="Arial"/>
                <w:b/>
                <w:color w:val="F2F2F2" w:themeColor="background1" w:themeShade="F2"/>
                <w:lang w:eastAsia="en-GB"/>
              </w:rPr>
              <w:t xml:space="preserve"> promotion</w:t>
            </w:r>
            <w:r w:rsidR="00F51E7A" w:rsidRPr="00D71650">
              <w:rPr>
                <w:rFonts w:ascii="Arial" w:hAnsi="Arial" w:cs="Arial"/>
                <w:b/>
                <w:color w:val="F2F2F2" w:themeColor="background1" w:themeShade="F2"/>
                <w:lang w:eastAsia="en-GB"/>
              </w:rPr>
              <w:t xml:space="preserve"> which will be used for the shortlist announcements</w:t>
            </w:r>
            <w:r w:rsidR="008D10D2" w:rsidRPr="00D71650">
              <w:rPr>
                <w:rFonts w:ascii="Arial" w:hAnsi="Arial" w:cs="Arial"/>
                <w:b/>
                <w:color w:val="F2F2F2" w:themeColor="background1" w:themeShade="F2"/>
                <w:lang w:eastAsia="en-GB"/>
              </w:rPr>
              <w:t xml:space="preserve">, please provide </w:t>
            </w:r>
            <w:proofErr w:type="gramStart"/>
            <w:r w:rsidR="008D10D2" w:rsidRPr="00D71650">
              <w:rPr>
                <w:rFonts w:ascii="Arial" w:hAnsi="Arial" w:cs="Arial"/>
                <w:b/>
                <w:color w:val="F2F2F2" w:themeColor="background1" w:themeShade="F2"/>
                <w:lang w:eastAsia="en-GB"/>
              </w:rPr>
              <w:t xml:space="preserve">a </w:t>
            </w:r>
            <w:r w:rsidR="00343A84" w:rsidRPr="00D71650">
              <w:rPr>
                <w:rFonts w:ascii="Arial" w:hAnsi="Arial" w:cs="Arial"/>
                <w:b/>
                <w:color w:val="F2F2F2" w:themeColor="background1" w:themeShade="F2"/>
                <w:lang w:eastAsia="en-GB"/>
              </w:rPr>
              <w:t>brief summary</w:t>
            </w:r>
            <w:proofErr w:type="gramEnd"/>
            <w:r w:rsidRPr="00D71650">
              <w:rPr>
                <w:rFonts w:ascii="Arial" w:hAnsi="Arial" w:cs="Arial"/>
                <w:b/>
                <w:color w:val="F2F2F2" w:themeColor="background1" w:themeShade="F2"/>
                <w:lang w:eastAsia="en-GB"/>
              </w:rPr>
              <w:t xml:space="preserve"> of </w:t>
            </w:r>
            <w:r w:rsidR="003C6451" w:rsidRPr="00D71650">
              <w:rPr>
                <w:rFonts w:ascii="Arial" w:hAnsi="Arial" w:cs="Arial"/>
                <w:b/>
                <w:color w:val="F2F2F2" w:themeColor="background1" w:themeShade="F2"/>
                <w:lang w:eastAsia="en-GB"/>
              </w:rPr>
              <w:t>y</w:t>
            </w:r>
            <w:r w:rsidR="008D22A0" w:rsidRPr="00D71650">
              <w:rPr>
                <w:rFonts w:ascii="Arial" w:hAnsi="Arial" w:cs="Arial"/>
                <w:b/>
                <w:color w:val="F2F2F2" w:themeColor="background1" w:themeShade="F2"/>
                <w:lang w:eastAsia="en-GB"/>
              </w:rPr>
              <w:t xml:space="preserve">our </w:t>
            </w:r>
            <w:r w:rsidR="00DC6488" w:rsidRPr="00D71650">
              <w:rPr>
                <w:rFonts w:ascii="Arial" w:hAnsi="Arial" w:cs="Arial"/>
                <w:b/>
                <w:color w:val="F2F2F2" w:themeColor="background1" w:themeShade="F2"/>
                <w:lang w:eastAsia="en-GB"/>
              </w:rPr>
              <w:t xml:space="preserve">collaborative </w:t>
            </w:r>
            <w:r w:rsidR="008D22A0" w:rsidRPr="00D71650">
              <w:rPr>
                <w:rFonts w:ascii="Arial" w:hAnsi="Arial" w:cs="Arial"/>
                <w:b/>
                <w:color w:val="F2F2F2" w:themeColor="background1" w:themeShade="F2"/>
                <w:lang w:eastAsia="en-GB"/>
              </w:rPr>
              <w:t>project</w:t>
            </w:r>
            <w:r w:rsidRPr="00D71650">
              <w:rPr>
                <w:rFonts w:ascii="Arial" w:hAnsi="Arial" w:cs="Arial"/>
                <w:b/>
                <w:color w:val="F2F2F2" w:themeColor="background1" w:themeShade="F2"/>
                <w:lang w:eastAsia="en-GB"/>
              </w:rPr>
              <w:t xml:space="preserve"> below</w:t>
            </w:r>
            <w:r w:rsidR="00AA7D72" w:rsidRPr="00D71650">
              <w:rPr>
                <w:rFonts w:ascii="Arial" w:hAnsi="Arial" w:cs="Arial"/>
                <w:color w:val="F2F2F2" w:themeColor="background1" w:themeShade="F2"/>
                <w:lang w:eastAsia="en-GB"/>
              </w:rPr>
              <w:t xml:space="preserve"> </w:t>
            </w:r>
            <w:r w:rsidRPr="00D71650">
              <w:rPr>
                <w:rFonts w:ascii="Arial" w:hAnsi="Arial" w:cs="Arial"/>
                <w:color w:val="F2F2F2" w:themeColor="background1" w:themeShade="F2"/>
                <w:lang w:eastAsia="en-GB"/>
              </w:rPr>
              <w:t>(</w:t>
            </w:r>
            <w:r w:rsidR="007F52C0" w:rsidRPr="00D71650">
              <w:rPr>
                <w:rFonts w:ascii="Arial" w:hAnsi="Arial" w:cs="Arial"/>
                <w:color w:val="F2F2F2" w:themeColor="background1" w:themeShade="F2"/>
                <w:lang w:eastAsia="en-GB"/>
              </w:rPr>
              <w:t xml:space="preserve">maximum </w:t>
            </w:r>
            <w:r w:rsidR="003E4DE6" w:rsidRPr="00D71650">
              <w:rPr>
                <w:rFonts w:ascii="Arial" w:hAnsi="Arial" w:cs="Arial"/>
                <w:i/>
                <w:color w:val="F2F2F2" w:themeColor="background1" w:themeShade="F2"/>
                <w:lang w:eastAsia="en-GB"/>
              </w:rPr>
              <w:t>60</w:t>
            </w:r>
            <w:r w:rsidRPr="00D71650">
              <w:rPr>
                <w:rFonts w:ascii="Arial" w:hAnsi="Arial" w:cs="Arial"/>
                <w:i/>
                <w:color w:val="F2F2F2" w:themeColor="background1" w:themeShade="F2"/>
                <w:lang w:eastAsia="en-GB"/>
              </w:rPr>
              <w:t xml:space="preserve"> words</w:t>
            </w:r>
            <w:r w:rsidRPr="00D71650">
              <w:rPr>
                <w:rFonts w:ascii="Arial" w:hAnsi="Arial" w:cs="Arial"/>
                <w:color w:val="F2F2F2" w:themeColor="background1" w:themeShade="F2"/>
                <w:lang w:eastAsia="en-GB"/>
              </w:rPr>
              <w:t>)</w:t>
            </w:r>
            <w:r w:rsidR="008D2645" w:rsidRPr="00D71650">
              <w:rPr>
                <w:rFonts w:ascii="Arial" w:hAnsi="Arial" w:cs="Arial"/>
                <w:color w:val="F2F2F2" w:themeColor="background1" w:themeShade="F2"/>
                <w:lang w:eastAsia="en-GB"/>
              </w:rPr>
              <w:t xml:space="preserve">. </w:t>
            </w:r>
          </w:p>
          <w:p w14:paraId="3149FBE5" w14:textId="67CA0D00" w:rsidR="00E624D3" w:rsidRPr="009976E1" w:rsidRDefault="003E4DE6" w:rsidP="00873093">
            <w:pPr>
              <w:spacing w:before="120" w:after="120"/>
              <w:rPr>
                <w:rFonts w:ascii="Arial" w:hAnsi="Arial" w:cs="Arial"/>
                <w:color w:val="017F7B"/>
              </w:rPr>
            </w:pPr>
            <w:r w:rsidRPr="00D71650">
              <w:rPr>
                <w:rFonts w:ascii="Arial" w:hAnsi="Arial" w:cs="Arial"/>
                <w:color w:val="F2F2F2" w:themeColor="background1" w:themeShade="F2"/>
              </w:rPr>
              <w:t>For examples s</w:t>
            </w:r>
            <w:r w:rsidR="00E624D3" w:rsidRPr="00D71650">
              <w:rPr>
                <w:rFonts w:ascii="Arial" w:hAnsi="Arial" w:cs="Arial"/>
                <w:color w:val="F2F2F2" w:themeColor="background1" w:themeShade="F2"/>
              </w:rPr>
              <w:t>ee the 202</w:t>
            </w:r>
            <w:r w:rsidR="00457D23" w:rsidRPr="00D71650">
              <w:rPr>
                <w:rFonts w:ascii="Arial" w:hAnsi="Arial" w:cs="Arial"/>
                <w:color w:val="F2F2F2" w:themeColor="background1" w:themeShade="F2"/>
              </w:rPr>
              <w:t>4</w:t>
            </w:r>
            <w:r w:rsidR="00E624D3" w:rsidRPr="00D71650">
              <w:rPr>
                <w:rFonts w:ascii="Arial" w:hAnsi="Arial" w:cs="Arial"/>
                <w:color w:val="F2F2F2" w:themeColor="background1" w:themeShade="F2"/>
              </w:rPr>
              <w:t xml:space="preserve"> project summaries </w:t>
            </w:r>
            <w:hyperlink r:id="rId19" w:history="1">
              <w:r w:rsidR="00E624D3" w:rsidRPr="00D71650">
                <w:rPr>
                  <w:rStyle w:val="Hyperlink"/>
                  <w:rFonts w:ascii="Arial" w:hAnsi="Arial" w:cs="Arial"/>
                  <w:color w:val="F2F2F2" w:themeColor="background1" w:themeShade="F2"/>
                </w:rPr>
                <w:t>here</w:t>
              </w:r>
            </w:hyperlink>
            <w:r w:rsidRPr="00D71650">
              <w:rPr>
                <w:rFonts w:ascii="Arial" w:hAnsi="Arial" w:cs="Arial"/>
                <w:color w:val="F2F2F2" w:themeColor="background1" w:themeShade="F2"/>
              </w:rPr>
              <w:t>.</w:t>
            </w:r>
          </w:p>
        </w:tc>
      </w:tr>
      <w:tr w:rsidR="001E6C3D" w:rsidRPr="006D1C2F" w14:paraId="0FCF97EF" w14:textId="77777777" w:rsidTr="005C658D">
        <w:trPr>
          <w:trHeight w:val="816"/>
        </w:trPr>
        <w:tc>
          <w:tcPr>
            <w:tcW w:w="9016" w:type="dxa"/>
          </w:tcPr>
          <w:p w14:paraId="4FB5E2EE" w14:textId="2223E09E" w:rsidR="00AA7D72" w:rsidRPr="00873093" w:rsidRDefault="00AA7D72" w:rsidP="00873093">
            <w:pPr>
              <w:rPr>
                <w:rFonts w:ascii="Arial" w:hAnsi="Arial" w:cs="Arial"/>
              </w:rPr>
            </w:pPr>
          </w:p>
        </w:tc>
      </w:tr>
    </w:tbl>
    <w:p w14:paraId="54AA83DB" w14:textId="15A6F01B" w:rsidR="00E81715" w:rsidRPr="006D1C2F" w:rsidRDefault="00E81715" w:rsidP="00803CD1">
      <w:pPr>
        <w:rPr>
          <w:rFonts w:ascii="Arial" w:hAnsi="Arial" w:cs="Arial"/>
          <w:b/>
          <w:bCs/>
        </w:rPr>
      </w:pPr>
    </w:p>
    <w:p w14:paraId="384CB1AF" w14:textId="2C914060" w:rsidR="00FE6538" w:rsidRPr="006D1C2F" w:rsidRDefault="00FE6538" w:rsidP="00FE6538">
      <w:pPr>
        <w:rPr>
          <w:rFonts w:ascii="Arial" w:hAnsi="Arial" w:cs="Arial"/>
          <w:b/>
          <w:bCs/>
        </w:rPr>
      </w:pPr>
      <w:r w:rsidRPr="006D1C2F">
        <w:rPr>
          <w:rFonts w:ascii="Arial" w:hAnsi="Arial" w:cs="Arial"/>
          <w:b/>
          <w:bCs/>
        </w:rPr>
        <w:t>Data Protection:</w:t>
      </w:r>
    </w:p>
    <w:p w14:paraId="7543B240" w14:textId="7BAEB1A6" w:rsidR="00BE5949" w:rsidRDefault="00FE6538" w:rsidP="00F076F9">
      <w:pPr>
        <w:rPr>
          <w:rFonts w:ascii="Arial" w:hAnsi="Arial" w:cs="Arial"/>
        </w:rPr>
      </w:pPr>
      <w:r w:rsidRPr="006D1C2F">
        <w:rPr>
          <w:rFonts w:ascii="Arial" w:hAnsi="Arial" w:cs="Arial"/>
        </w:rPr>
        <w:t>By completing this application</w:t>
      </w:r>
      <w:r w:rsidR="004C3B94">
        <w:rPr>
          <w:rFonts w:ascii="Arial" w:hAnsi="Arial" w:cs="Arial"/>
        </w:rPr>
        <w:t xml:space="preserve"> </w:t>
      </w:r>
      <w:r w:rsidRPr="006D1C2F">
        <w:rPr>
          <w:rFonts w:ascii="Arial" w:hAnsi="Arial" w:cs="Arial"/>
        </w:rPr>
        <w:t>/</w:t>
      </w:r>
      <w:r w:rsidR="004C3B94">
        <w:rPr>
          <w:rFonts w:ascii="Arial" w:hAnsi="Arial" w:cs="Arial"/>
        </w:rPr>
        <w:t xml:space="preserve"> </w:t>
      </w:r>
      <w:r w:rsidRPr="006D1C2F">
        <w:rPr>
          <w:rFonts w:ascii="Arial" w:hAnsi="Arial" w:cs="Arial"/>
        </w:rPr>
        <w:t xml:space="preserve">nomination form, you accept and consent to the use of your data by Interface and any individuals, i.e. judges, involved with the delivery, audit, review and evaluation of this application/nomination form.  </w:t>
      </w:r>
    </w:p>
    <w:p w14:paraId="71495D0A" w14:textId="411A2D72" w:rsidR="00FE6538" w:rsidRPr="006D1C2F" w:rsidRDefault="00FE6538" w:rsidP="00F076F9">
      <w:pPr>
        <w:rPr>
          <w:rFonts w:ascii="Arial" w:hAnsi="Arial" w:cs="Arial"/>
        </w:rPr>
      </w:pPr>
      <w:r w:rsidRPr="006D1C2F">
        <w:rPr>
          <w:rFonts w:ascii="Arial" w:hAnsi="Arial" w:cs="Arial"/>
        </w:rPr>
        <w:t>It is the lead applicant’s role to ensure that all parties, whose details are included in this application form, are aware of and agree to this submission.</w:t>
      </w:r>
    </w:p>
    <w:p w14:paraId="510946AB" w14:textId="77777777" w:rsidR="00D96347" w:rsidRPr="006D1C2F" w:rsidRDefault="00D96347" w:rsidP="00F076F9">
      <w:pPr>
        <w:rPr>
          <w:rFonts w:ascii="Arial" w:hAnsi="Arial" w:cs="Arial"/>
        </w:rPr>
      </w:pPr>
      <w:r w:rsidRPr="006D1C2F">
        <w:rPr>
          <w:rFonts w:ascii="Arial" w:hAnsi="Arial" w:cs="Arial"/>
        </w:rPr>
        <w:t xml:space="preserve">Interface’s full privacy statement can be read </w:t>
      </w:r>
      <w:hyperlink r:id="rId20" w:history="1">
        <w:r w:rsidRPr="00A80F97">
          <w:rPr>
            <w:rStyle w:val="Hyperlink"/>
            <w:rFonts w:ascii="Arial" w:hAnsi="Arial" w:cs="Arial"/>
            <w:color w:val="007766"/>
          </w:rPr>
          <w:t>here</w:t>
        </w:r>
      </w:hyperlink>
      <w:r w:rsidRPr="006D1C2F">
        <w:rPr>
          <w:rFonts w:ascii="Arial" w:hAnsi="Arial" w:cs="Arial"/>
        </w:rPr>
        <w:t xml:space="preserve">. </w:t>
      </w:r>
    </w:p>
    <w:p w14:paraId="61FEC00C" w14:textId="051A7F01" w:rsidR="00870254" w:rsidRDefault="00870254" w:rsidP="00FE6538">
      <w:pPr>
        <w:rPr>
          <w:rFonts w:ascii="Arial" w:hAnsi="Arial" w:cs="Arial"/>
        </w:rPr>
      </w:pPr>
    </w:p>
    <w:p w14:paraId="6486F964" w14:textId="77777777" w:rsidR="00870254" w:rsidRDefault="00870254" w:rsidP="00FE6538">
      <w:pPr>
        <w:rPr>
          <w:rFonts w:ascii="Arial" w:hAnsi="Arial" w:cs="Arial"/>
        </w:rPr>
      </w:pPr>
    </w:p>
    <w:p w14:paraId="40E8A0D7" w14:textId="19764477" w:rsidR="00B353C6" w:rsidRPr="00870254" w:rsidRDefault="00B353C6" w:rsidP="00870254">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Please e</w:t>
      </w:r>
      <w:r w:rsidR="007A7242" w:rsidRPr="00870254">
        <w:rPr>
          <w:rFonts w:ascii="Verdana" w:hAnsi="Verdana" w:cstheme="minorHAnsi"/>
          <w:b/>
          <w:noProof/>
          <w:sz w:val="28"/>
          <w:szCs w:val="28"/>
          <w:lang w:eastAsia="en-GB"/>
        </w:rPr>
        <w:t xml:space="preserve">mail </w:t>
      </w:r>
      <w:r w:rsidRPr="00870254">
        <w:rPr>
          <w:rFonts w:ascii="Verdana" w:hAnsi="Verdana" w:cstheme="minorHAnsi"/>
          <w:b/>
          <w:noProof/>
          <w:sz w:val="28"/>
          <w:szCs w:val="28"/>
          <w:lang w:eastAsia="en-GB"/>
        </w:rPr>
        <w:t xml:space="preserve">your </w:t>
      </w:r>
      <w:r w:rsidR="00132073">
        <w:rPr>
          <w:rFonts w:ascii="Verdana" w:hAnsi="Verdana" w:cstheme="minorHAnsi"/>
          <w:b/>
          <w:noProof/>
          <w:sz w:val="28"/>
          <w:szCs w:val="28"/>
          <w:lang w:eastAsia="en-GB"/>
        </w:rPr>
        <w:t xml:space="preserve">completed </w:t>
      </w:r>
      <w:r w:rsidR="007A7242" w:rsidRPr="00870254">
        <w:rPr>
          <w:rFonts w:ascii="Verdana" w:hAnsi="Verdana" w:cstheme="minorHAnsi"/>
          <w:b/>
          <w:noProof/>
          <w:sz w:val="28"/>
          <w:szCs w:val="28"/>
          <w:lang w:eastAsia="en-GB"/>
        </w:rPr>
        <w:t>entr</w:t>
      </w:r>
      <w:r w:rsidRPr="00870254">
        <w:rPr>
          <w:rFonts w:ascii="Verdana" w:hAnsi="Verdana" w:cstheme="minorHAnsi"/>
          <w:b/>
          <w:noProof/>
          <w:sz w:val="28"/>
          <w:szCs w:val="28"/>
          <w:lang w:eastAsia="en-GB"/>
        </w:rPr>
        <w:t>y form</w:t>
      </w:r>
      <w:r w:rsidR="00132073">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w:t>
      </w:r>
      <w:r w:rsidR="007A7242" w:rsidRPr="00870254">
        <w:rPr>
          <w:rFonts w:ascii="Verdana" w:hAnsi="Verdana" w:cstheme="minorHAnsi"/>
          <w:b/>
          <w:noProof/>
          <w:sz w:val="28"/>
          <w:szCs w:val="28"/>
          <w:lang w:eastAsia="en-GB"/>
        </w:rPr>
        <w:t>to</w:t>
      </w:r>
      <w:r w:rsidRPr="00870254">
        <w:rPr>
          <w:rFonts w:ascii="Verdana" w:hAnsi="Verdana" w:cstheme="minorHAnsi"/>
          <w:b/>
          <w:noProof/>
          <w:sz w:val="28"/>
          <w:szCs w:val="28"/>
          <w:lang w:eastAsia="en-GB"/>
        </w:rPr>
        <w:t>:</w:t>
      </w:r>
    </w:p>
    <w:p w14:paraId="6848C34C" w14:textId="73B28F4A" w:rsidR="007A7242" w:rsidRPr="00A948BA" w:rsidRDefault="00B83AB0" w:rsidP="00870254">
      <w:pPr>
        <w:pStyle w:val="Footer"/>
        <w:spacing w:after="120" w:line="252" w:lineRule="auto"/>
        <w:jc w:val="center"/>
        <w:rPr>
          <w:rFonts w:ascii="Verdana" w:hAnsi="Verdana" w:cstheme="minorHAnsi"/>
          <w:b/>
          <w:color w:val="008080"/>
          <w:sz w:val="28"/>
          <w:szCs w:val="28"/>
          <w:lang w:eastAsia="en-GB"/>
        </w:rPr>
      </w:pPr>
      <w:hyperlink r:id="rId21" w:history="1">
        <w:r w:rsidR="007A7242" w:rsidRPr="00A948BA">
          <w:rPr>
            <w:rStyle w:val="Hyperlink"/>
            <w:rFonts w:ascii="Verdana" w:hAnsi="Verdana" w:cstheme="minorHAnsi"/>
            <w:b/>
            <w:color w:val="008080"/>
            <w:sz w:val="28"/>
            <w:szCs w:val="28"/>
            <w:lang w:eastAsia="en-GB"/>
          </w:rPr>
          <w:t>marketing@interface-online.org.uk</w:t>
        </w:r>
      </w:hyperlink>
      <w:r w:rsidR="007A7242" w:rsidRPr="00A948BA">
        <w:rPr>
          <w:rFonts w:ascii="Verdana" w:hAnsi="Verdana" w:cstheme="minorHAnsi"/>
          <w:b/>
          <w:color w:val="008080"/>
          <w:sz w:val="28"/>
          <w:szCs w:val="28"/>
          <w:lang w:eastAsia="en-GB"/>
        </w:rPr>
        <w:t xml:space="preserve"> </w:t>
      </w:r>
    </w:p>
    <w:p w14:paraId="4A793B30" w14:textId="563F42AF" w:rsidR="007A7242" w:rsidRPr="00870254" w:rsidRDefault="007A7242" w:rsidP="00870254">
      <w:pPr>
        <w:pStyle w:val="Footer"/>
        <w:spacing w:after="120" w:line="252" w:lineRule="auto"/>
        <w:jc w:val="center"/>
        <w:rPr>
          <w:rFonts w:ascii="Verdana" w:eastAsia="Adobe Kaiti Std R" w:hAnsi="Verdana" w:cstheme="minorHAnsi"/>
          <w:noProof/>
          <w:sz w:val="28"/>
          <w:szCs w:val="28"/>
          <w:lang w:eastAsia="en-GB"/>
        </w:rPr>
      </w:pPr>
      <w:r w:rsidRPr="00870254">
        <w:rPr>
          <w:rFonts w:ascii="Verdana" w:hAnsi="Verdana" w:cstheme="minorHAnsi"/>
          <w:b/>
          <w:noProof/>
          <w:sz w:val="28"/>
          <w:szCs w:val="28"/>
          <w:lang w:eastAsia="en-GB"/>
        </w:rPr>
        <w:t xml:space="preserve">by </w:t>
      </w:r>
      <w:r w:rsidR="00486F89">
        <w:rPr>
          <w:rFonts w:ascii="Verdana" w:hAnsi="Verdana" w:cstheme="minorHAnsi"/>
          <w:b/>
          <w:noProof/>
          <w:sz w:val="28"/>
          <w:szCs w:val="28"/>
          <w:lang w:eastAsia="en-GB"/>
        </w:rPr>
        <w:t>5pm on</w:t>
      </w:r>
      <w:r w:rsidR="00754437">
        <w:rPr>
          <w:rFonts w:ascii="Verdana" w:hAnsi="Verdana" w:cstheme="minorHAnsi"/>
          <w:b/>
          <w:noProof/>
          <w:sz w:val="28"/>
          <w:szCs w:val="28"/>
          <w:lang w:eastAsia="en-GB"/>
        </w:rPr>
        <w:t xml:space="preserve"> </w:t>
      </w:r>
      <w:r w:rsidR="00415EF1">
        <w:rPr>
          <w:rFonts w:ascii="Verdana" w:hAnsi="Verdana" w:cstheme="minorHAnsi"/>
          <w:b/>
          <w:noProof/>
          <w:sz w:val="28"/>
          <w:szCs w:val="28"/>
          <w:lang w:eastAsia="en-GB"/>
        </w:rPr>
        <w:t>Thursday 12</w:t>
      </w:r>
      <w:r w:rsidR="00754437" w:rsidRPr="00560FEA">
        <w:rPr>
          <w:rFonts w:ascii="Verdana" w:hAnsi="Verdana" w:cstheme="minorHAnsi"/>
          <w:b/>
          <w:noProof/>
          <w:sz w:val="28"/>
          <w:szCs w:val="28"/>
          <w:vertAlign w:val="superscript"/>
          <w:lang w:eastAsia="en-GB"/>
        </w:rPr>
        <w:t>th</w:t>
      </w:r>
      <w:r w:rsidR="00754437">
        <w:rPr>
          <w:rFonts w:ascii="Verdana" w:hAnsi="Verdana" w:cstheme="minorHAnsi"/>
          <w:b/>
          <w:noProof/>
          <w:sz w:val="28"/>
          <w:szCs w:val="28"/>
          <w:lang w:eastAsia="en-GB"/>
        </w:rPr>
        <w:t xml:space="preserve"> </w:t>
      </w:r>
      <w:r w:rsidR="00D43160">
        <w:rPr>
          <w:rFonts w:ascii="Verdana" w:hAnsi="Verdana" w:cstheme="minorHAnsi"/>
          <w:b/>
          <w:noProof/>
          <w:sz w:val="28"/>
          <w:szCs w:val="28"/>
          <w:lang w:eastAsia="en-GB"/>
        </w:rPr>
        <w:t>December</w:t>
      </w:r>
      <w:r w:rsidR="00F51E7A">
        <w:rPr>
          <w:rFonts w:ascii="Verdana" w:hAnsi="Verdana" w:cstheme="minorHAnsi"/>
          <w:b/>
          <w:noProof/>
          <w:sz w:val="28"/>
          <w:szCs w:val="28"/>
          <w:lang w:eastAsia="en-GB"/>
        </w:rPr>
        <w:t xml:space="preserve"> 202</w:t>
      </w:r>
      <w:r w:rsidR="00415EF1">
        <w:rPr>
          <w:rFonts w:ascii="Verdana" w:hAnsi="Verdana" w:cstheme="minorHAnsi"/>
          <w:b/>
          <w:noProof/>
          <w:sz w:val="28"/>
          <w:szCs w:val="28"/>
          <w:lang w:eastAsia="en-GB"/>
        </w:rPr>
        <w:t>4</w:t>
      </w:r>
    </w:p>
    <w:p w14:paraId="3E44965A" w14:textId="77777777" w:rsidR="007A7242" w:rsidRPr="006D1C2F" w:rsidRDefault="007A7242" w:rsidP="00FE6538">
      <w:pPr>
        <w:rPr>
          <w:rFonts w:ascii="Arial" w:hAnsi="Arial" w:cs="Arial"/>
        </w:rPr>
      </w:pPr>
    </w:p>
    <w:sectPr w:rsidR="007A7242" w:rsidRPr="006D1C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B6D2E" w14:textId="77777777" w:rsidR="00ED0B26" w:rsidRDefault="00ED0B26" w:rsidP="00374CDA">
      <w:pPr>
        <w:spacing w:after="0" w:line="240" w:lineRule="auto"/>
      </w:pPr>
      <w:r>
        <w:separator/>
      </w:r>
    </w:p>
  </w:endnote>
  <w:endnote w:type="continuationSeparator" w:id="0">
    <w:p w14:paraId="29656A9B" w14:textId="77777777" w:rsidR="00ED0B26" w:rsidRDefault="00ED0B26" w:rsidP="00374CDA">
      <w:pPr>
        <w:spacing w:after="0" w:line="240" w:lineRule="auto"/>
      </w:pPr>
      <w:r>
        <w:continuationSeparator/>
      </w:r>
    </w:p>
  </w:endnote>
  <w:endnote w:type="continuationNotice" w:id="1">
    <w:p w14:paraId="47168C57" w14:textId="77777777" w:rsidR="00ED0B26" w:rsidRDefault="00ED0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8DA44" w14:textId="70446518" w:rsidR="00C64524" w:rsidRDefault="00C64524">
    <w:pPr>
      <w:pStyle w:val="Footer"/>
      <w:rPr>
        <w:noProof/>
      </w:rPr>
    </w:pPr>
  </w:p>
  <w:p w14:paraId="1E729004" w14:textId="517B1404" w:rsidR="00C64524" w:rsidRDefault="005214AF">
    <w:pPr>
      <w:pStyle w:val="Footer"/>
    </w:pPr>
    <w:r>
      <w:rPr>
        <w:noProof/>
      </w:rPr>
      <w:drawing>
        <wp:inline distT="0" distB="0" distL="0" distR="0" wp14:anchorId="6060AE5A" wp14:editId="780D8B08">
          <wp:extent cx="3635466" cy="819150"/>
          <wp:effectExtent l="0" t="0" r="3175" b="0"/>
          <wp:docPr id="1306715281" name="Picture 1306715281" descr="A logo with blue and green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55115" name="Picture 1" descr="A logo with blue and green stripes&#10;&#10;Description automatically generated"/>
                  <pic:cNvPicPr/>
                </pic:nvPicPr>
                <pic:blipFill rotWithShape="1">
                  <a:blip r:embed="rId1">
                    <a:extLst>
                      <a:ext uri="{28A0092B-C50C-407E-A947-70E740481C1C}">
                        <a14:useLocalDpi xmlns:a14="http://schemas.microsoft.com/office/drawing/2010/main" val="0"/>
                      </a:ext>
                    </a:extLst>
                  </a:blip>
                  <a:srcRect r="22557"/>
                  <a:stretch/>
                </pic:blipFill>
                <pic:spPr bwMode="auto">
                  <a:xfrm>
                    <a:off x="0" y="0"/>
                    <a:ext cx="3658402" cy="82431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8240" behindDoc="0" locked="0" layoutInCell="1" allowOverlap="1" wp14:anchorId="1C0778D4" wp14:editId="7102936C">
          <wp:simplePos x="0" y="0"/>
          <wp:positionH relativeFrom="margin">
            <wp:align>right</wp:align>
          </wp:positionH>
          <wp:positionV relativeFrom="margin">
            <wp:posOffset>8718550</wp:posOffset>
          </wp:positionV>
          <wp:extent cx="1701165" cy="425450"/>
          <wp:effectExtent l="0" t="0" r="0" b="0"/>
          <wp:wrapSquare wrapText="bothSides"/>
          <wp:docPr id="2102900918" name="Picture 210290091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00918" name="Picture 2" descr="A blue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16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639E" w14:textId="30F3A4E0" w:rsidR="005114D2" w:rsidRDefault="00376F73" w:rsidP="0013756D">
    <w:pPr>
      <w:pStyle w:val="Footer"/>
      <w:rPr>
        <w:noProof/>
      </w:rPr>
    </w:pPr>
    <w:r>
      <w:rPr>
        <w:noProof/>
      </w:rPr>
      <w:drawing>
        <wp:anchor distT="0" distB="0" distL="114300" distR="114300" simplePos="0" relativeHeight="251658241" behindDoc="0" locked="0" layoutInCell="1" allowOverlap="1" wp14:anchorId="0C81E30A" wp14:editId="086CE6CA">
          <wp:simplePos x="0" y="0"/>
          <wp:positionH relativeFrom="margin">
            <wp:align>center</wp:align>
          </wp:positionH>
          <wp:positionV relativeFrom="margin">
            <wp:posOffset>8343465</wp:posOffset>
          </wp:positionV>
          <wp:extent cx="1904580" cy="476250"/>
          <wp:effectExtent l="0" t="0" r="635" b="0"/>
          <wp:wrapSquare wrapText="bothSides"/>
          <wp:docPr id="1816327323" name="Picture 181632732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r w:rsidR="005114D2">
      <w:t xml:space="preserve"> </w:t>
    </w:r>
  </w:p>
  <w:p w14:paraId="5A6F10C4" w14:textId="4F2A9DC6" w:rsidR="00CB6695" w:rsidRPr="0013756D" w:rsidRDefault="00CB6695" w:rsidP="0013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17863"/>
      <w:docPartObj>
        <w:docPartGallery w:val="Page Numbers (Bottom of Page)"/>
        <w:docPartUnique/>
      </w:docPartObj>
    </w:sdtPr>
    <w:sdtEndPr>
      <w:rPr>
        <w:rFonts w:ascii="Verdana" w:hAnsi="Verdana"/>
        <w:noProof/>
        <w:sz w:val="16"/>
        <w:szCs w:val="16"/>
      </w:rPr>
    </w:sdtEndPr>
    <w:sdtContent>
      <w:p w14:paraId="57345BD9" w14:textId="77777777" w:rsidR="00321597" w:rsidRDefault="00CD064A" w:rsidP="00CD064A">
        <w:pPr>
          <w:pStyle w:val="Footer"/>
          <w:jc w:val="center"/>
          <w:rPr>
            <w:rFonts w:ascii="Verdana" w:hAnsi="Verdana"/>
            <w:noProof/>
            <w:sz w:val="16"/>
            <w:szCs w:val="16"/>
          </w:rPr>
        </w:pPr>
        <w:r w:rsidRPr="00CD064A">
          <w:rPr>
            <w:rFonts w:ascii="Verdana" w:hAnsi="Verdana"/>
            <w:sz w:val="16"/>
            <w:szCs w:val="16"/>
          </w:rPr>
          <w:fldChar w:fldCharType="begin"/>
        </w:r>
        <w:r w:rsidRPr="00CD064A">
          <w:rPr>
            <w:rFonts w:ascii="Verdana" w:hAnsi="Verdana"/>
            <w:sz w:val="16"/>
            <w:szCs w:val="16"/>
          </w:rPr>
          <w:instrText xml:space="preserve"> PAGE   \* MERGEFORMAT </w:instrText>
        </w:r>
        <w:r w:rsidRPr="00CD064A">
          <w:rPr>
            <w:rFonts w:ascii="Verdana" w:hAnsi="Verdana"/>
            <w:sz w:val="16"/>
            <w:szCs w:val="16"/>
          </w:rPr>
          <w:fldChar w:fldCharType="separate"/>
        </w:r>
        <w:r w:rsidRPr="00CD064A">
          <w:rPr>
            <w:rFonts w:ascii="Verdana" w:hAnsi="Verdana"/>
            <w:noProof/>
            <w:sz w:val="16"/>
            <w:szCs w:val="16"/>
          </w:rPr>
          <w:t>2</w:t>
        </w:r>
        <w:r w:rsidRPr="00CD064A">
          <w:rPr>
            <w:rFonts w:ascii="Verdana" w:hAnsi="Verdana"/>
            <w:noProof/>
            <w:sz w:val="16"/>
            <w:szCs w:val="16"/>
          </w:rPr>
          <w:fldChar w:fldCharType="end"/>
        </w:r>
      </w:p>
      <w:p w14:paraId="5EC28593" w14:textId="5F465527" w:rsidR="004714D3" w:rsidRPr="00CD064A" w:rsidRDefault="00321597" w:rsidP="00CD064A">
        <w:pPr>
          <w:pStyle w:val="Footer"/>
          <w:jc w:val="center"/>
          <w:rPr>
            <w:rFonts w:ascii="Verdana" w:hAnsi="Verdana"/>
            <w:sz w:val="16"/>
            <w:szCs w:val="16"/>
          </w:rPr>
        </w:pPr>
        <w:r>
          <w:rPr>
            <w:rFonts w:ascii="Arial" w:eastAsia="Times New Roman" w:hAnsi="Arial" w:cs="Arial"/>
            <w:i/>
            <w:iCs/>
            <w:sz w:val="16"/>
            <w:szCs w:val="16"/>
            <w:lang w:eastAsia="en-GB"/>
          </w:rPr>
          <w:t>*</w:t>
        </w:r>
        <w:r w:rsidRPr="00B92C2B">
          <w:rPr>
            <w:rFonts w:ascii="Arial" w:eastAsia="Times New Roman" w:hAnsi="Arial" w:cs="Arial"/>
            <w:i/>
            <w:iCs/>
            <w:sz w:val="16"/>
            <w:szCs w:val="16"/>
            <w:lang w:eastAsia="en-GB"/>
          </w:rPr>
          <w:t>Use of</w:t>
        </w:r>
        <w:r w:rsidR="00F63FC6">
          <w:rPr>
            <w:rFonts w:ascii="Arial" w:eastAsia="Times New Roman" w:hAnsi="Arial" w:cs="Arial"/>
            <w:i/>
            <w:iCs/>
            <w:sz w:val="16"/>
            <w:szCs w:val="16"/>
            <w:lang w:eastAsia="en-GB"/>
          </w:rPr>
          <w:t xml:space="preserve"> business</w:t>
        </w:r>
        <w:r w:rsidRPr="00B92C2B">
          <w:rPr>
            <w:rFonts w:ascii="Arial" w:eastAsia="Times New Roman" w:hAnsi="Arial" w:cs="Arial"/>
            <w:i/>
            <w:iCs/>
            <w:sz w:val="16"/>
            <w:szCs w:val="16"/>
            <w:lang w:eastAsia="en-GB"/>
          </w:rPr>
          <w:t xml:space="preserve"> throughout the application includes public sector and third sector</w:t>
        </w:r>
        <w:r w:rsidR="00C215E5">
          <w:rPr>
            <w:rFonts w:ascii="Arial" w:eastAsia="Times New Roman" w:hAnsi="Arial" w:cs="Arial"/>
            <w:i/>
            <w:iCs/>
            <w:sz w:val="16"/>
            <w:szCs w:val="16"/>
            <w:lang w:eastAsia="en-GB"/>
          </w:rPr>
          <w:t xml:space="preserve"> organisations</w:t>
        </w:r>
        <w:r>
          <w:rPr>
            <w:rFonts w:ascii="Arial" w:eastAsia="Times New Roman" w:hAnsi="Arial" w:cs="Arial"/>
            <w:i/>
            <w:iCs/>
            <w:sz w:val="16"/>
            <w:szCs w:val="16"/>
            <w:lang w:eastAsia="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4B6F2" w14:textId="77777777" w:rsidR="00ED0B26" w:rsidRDefault="00ED0B26" w:rsidP="00374CDA">
      <w:pPr>
        <w:spacing w:after="0" w:line="240" w:lineRule="auto"/>
      </w:pPr>
      <w:r>
        <w:separator/>
      </w:r>
    </w:p>
  </w:footnote>
  <w:footnote w:type="continuationSeparator" w:id="0">
    <w:p w14:paraId="5100032D" w14:textId="77777777" w:rsidR="00ED0B26" w:rsidRDefault="00ED0B26" w:rsidP="00374CDA">
      <w:pPr>
        <w:spacing w:after="0" w:line="240" w:lineRule="auto"/>
      </w:pPr>
      <w:r>
        <w:continuationSeparator/>
      </w:r>
    </w:p>
  </w:footnote>
  <w:footnote w:type="continuationNotice" w:id="1">
    <w:p w14:paraId="3085E6EC" w14:textId="77777777" w:rsidR="00ED0B26" w:rsidRDefault="00ED0B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EEBC" w14:textId="7717EC7B" w:rsidR="00374CDA" w:rsidRDefault="00374CDA" w:rsidP="00EA2E8F">
    <w:pPr>
      <w:pStyle w:val="Header"/>
      <w:tabs>
        <w:tab w:val="clear" w:pos="4513"/>
        <w:tab w:val="clear" w:pos="9026"/>
        <w:tab w:val="left" w:pos="3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4E8C" w14:textId="3736F3E3" w:rsidR="00A047E2" w:rsidRPr="000B755D" w:rsidRDefault="009425B1" w:rsidP="06BDDD7F">
    <w:pPr>
      <w:pStyle w:val="Header"/>
      <w:spacing w:before="120" w:after="360"/>
      <w:rPr>
        <w:b/>
        <w:bCs/>
        <w:sz w:val="28"/>
        <w:szCs w:val="28"/>
      </w:rPr>
    </w:pPr>
    <w:r>
      <w:rPr>
        <w:noProof/>
      </w:rPr>
      <w:drawing>
        <wp:anchor distT="0" distB="0" distL="114300" distR="114300" simplePos="0" relativeHeight="251658242" behindDoc="0" locked="0" layoutInCell="1" allowOverlap="1" wp14:anchorId="71B5E12A" wp14:editId="68E75A02">
          <wp:simplePos x="0" y="0"/>
          <wp:positionH relativeFrom="margin">
            <wp:posOffset>4036060</wp:posOffset>
          </wp:positionH>
          <wp:positionV relativeFrom="margin">
            <wp:posOffset>-1390015</wp:posOffset>
          </wp:positionV>
          <wp:extent cx="1663700" cy="1390015"/>
          <wp:effectExtent l="0" t="0" r="0" b="0"/>
          <wp:wrapSquare wrapText="bothSides"/>
          <wp:docPr id="1121167128" name="Picture 1" descr="A colorful st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67128" name="Picture 1" descr="A colorful star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1390015"/>
                  </a:xfrm>
                  <a:prstGeom prst="rect">
                    <a:avLst/>
                  </a:prstGeom>
                  <a:noFill/>
                  <a:ln>
                    <a:noFill/>
                  </a:ln>
                </pic:spPr>
              </pic:pic>
            </a:graphicData>
          </a:graphic>
        </wp:anchor>
      </w:drawing>
    </w:r>
    <w:r w:rsidR="06BDDD7F">
      <w:rPr>
        <w:rFonts w:ascii="Verdana" w:hAnsi="Verdana"/>
        <w:b/>
        <w:bCs/>
        <w:color w:val="007766"/>
        <w:sz w:val="32"/>
        <w:szCs w:val="32"/>
      </w:rPr>
      <w:t xml:space="preserve">The </w:t>
    </w:r>
    <w:r w:rsidR="06BDDD7F" w:rsidRPr="6431AE56">
      <w:rPr>
        <w:rFonts w:ascii="Verdana" w:hAnsi="Verdana"/>
        <w:b/>
        <w:bCs/>
        <w:color w:val="007766"/>
        <w:sz w:val="32"/>
        <w:szCs w:val="32"/>
      </w:rPr>
      <w:t xml:space="preserve">Scottish Knowledge Exchange </w:t>
    </w:r>
    <w:r w:rsidR="000B755D">
      <w:rPr>
        <w:rFonts w:ascii="Verdana" w:hAnsi="Verdana"/>
        <w:b/>
        <w:bCs/>
        <w:color w:val="007766"/>
        <w:sz w:val="32"/>
        <w:szCs w:val="32"/>
      </w:rPr>
      <w:br/>
    </w:r>
    <w:r w:rsidR="06BDDD7F" w:rsidRPr="6431AE56">
      <w:rPr>
        <w:rFonts w:ascii="Verdana" w:hAnsi="Verdana"/>
        <w:b/>
        <w:bCs/>
        <w:color w:val="007766"/>
        <w:sz w:val="32"/>
        <w:szCs w:val="32"/>
      </w:rPr>
      <w:t>Awards 202</w:t>
    </w:r>
    <w:r w:rsidR="06BDDD7F">
      <w:rPr>
        <w:rFonts w:ascii="Verdana" w:hAnsi="Verdana"/>
        <w:b/>
        <w:bCs/>
        <w:color w:val="007766"/>
        <w:sz w:val="32"/>
        <w:szCs w:val="32"/>
      </w:rPr>
      <w:t>5</w:t>
    </w:r>
    <w:r w:rsidRPr="009425B1">
      <w:t xml:space="preserve"> </w:t>
    </w:r>
    <w:r w:rsidR="002C2B3B">
      <w:br/>
    </w:r>
    <w:r w:rsidR="002C2B3B">
      <w:br/>
    </w:r>
    <w:r w:rsidR="06BDDD7F" w:rsidRPr="06BDDD7F">
      <w:rPr>
        <w:rFonts w:ascii="Verdana" w:hAnsi="Verdana"/>
        <w:b/>
        <w:bCs/>
        <w:sz w:val="28"/>
        <w:szCs w:val="28"/>
      </w:rPr>
      <w:t>Inward Investment Impact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E8C"/>
    <w:multiLevelType w:val="hybridMultilevel"/>
    <w:tmpl w:val="2ED629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F54E0"/>
    <w:multiLevelType w:val="hybridMultilevel"/>
    <w:tmpl w:val="1AF8E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8D2C1A"/>
    <w:multiLevelType w:val="hybridMultilevel"/>
    <w:tmpl w:val="1AF8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2075B"/>
    <w:multiLevelType w:val="hybridMultilevel"/>
    <w:tmpl w:val="E2289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F235B"/>
    <w:multiLevelType w:val="hybridMultilevel"/>
    <w:tmpl w:val="2CF29B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F6263B"/>
    <w:multiLevelType w:val="hybridMultilevel"/>
    <w:tmpl w:val="950A0526"/>
    <w:lvl w:ilvl="0" w:tplc="BBA8C818">
      <w:start w:val="1"/>
      <w:numFmt w:val="decimal"/>
      <w:lvlText w:val="%1)"/>
      <w:lvlJc w:val="left"/>
      <w:pPr>
        <w:ind w:left="720"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4CA47B1"/>
    <w:multiLevelType w:val="hybridMultilevel"/>
    <w:tmpl w:val="4FEC6A52"/>
    <w:lvl w:ilvl="0" w:tplc="DD0247FE">
      <w:start w:val="200"/>
      <w:numFmt w:val="decimal"/>
      <w:lvlText w:val="(%1"/>
      <w:lvlJc w:val="left"/>
      <w:pPr>
        <w:ind w:left="490" w:hanging="430"/>
      </w:pPr>
      <w:rPr>
        <w:rFonts w:hint="default"/>
        <w:color w:val="00808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549C26D7"/>
    <w:multiLevelType w:val="hybridMultilevel"/>
    <w:tmpl w:val="A5228D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D0335"/>
    <w:multiLevelType w:val="hybridMultilevel"/>
    <w:tmpl w:val="7574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425666"/>
    <w:multiLevelType w:val="hybridMultilevel"/>
    <w:tmpl w:val="B61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13114"/>
    <w:multiLevelType w:val="hybridMultilevel"/>
    <w:tmpl w:val="0688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144BC"/>
    <w:multiLevelType w:val="hybridMultilevel"/>
    <w:tmpl w:val="6AB05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086305"/>
    <w:multiLevelType w:val="hybridMultilevel"/>
    <w:tmpl w:val="459E1B9E"/>
    <w:lvl w:ilvl="0" w:tplc="5FA246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832548">
    <w:abstractNumId w:val="11"/>
  </w:num>
  <w:num w:numId="2" w16cid:durableId="269167264">
    <w:abstractNumId w:val="12"/>
  </w:num>
  <w:num w:numId="3" w16cid:durableId="1952396284">
    <w:abstractNumId w:val="10"/>
  </w:num>
  <w:num w:numId="4" w16cid:durableId="89665217">
    <w:abstractNumId w:val="13"/>
  </w:num>
  <w:num w:numId="5" w16cid:durableId="266617590">
    <w:abstractNumId w:val="2"/>
  </w:num>
  <w:num w:numId="6" w16cid:durableId="637995923">
    <w:abstractNumId w:val="14"/>
  </w:num>
  <w:num w:numId="7" w16cid:durableId="1474062665">
    <w:abstractNumId w:val="9"/>
  </w:num>
  <w:num w:numId="8" w16cid:durableId="1459565271">
    <w:abstractNumId w:val="3"/>
  </w:num>
  <w:num w:numId="9" w16cid:durableId="486942740">
    <w:abstractNumId w:val="7"/>
  </w:num>
  <w:num w:numId="10" w16cid:durableId="1839731901">
    <w:abstractNumId w:val="8"/>
  </w:num>
  <w:num w:numId="11" w16cid:durableId="1279678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3299629">
    <w:abstractNumId w:val="0"/>
  </w:num>
  <w:num w:numId="13" w16cid:durableId="1919516060">
    <w:abstractNumId w:val="4"/>
  </w:num>
  <w:num w:numId="14" w16cid:durableId="1860661448">
    <w:abstractNumId w:val="6"/>
  </w:num>
  <w:num w:numId="15" w16cid:durableId="1286889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10FF"/>
    <w:rsid w:val="00001A79"/>
    <w:rsid w:val="000034CA"/>
    <w:rsid w:val="000055DC"/>
    <w:rsid w:val="00007709"/>
    <w:rsid w:val="00015169"/>
    <w:rsid w:val="00016F91"/>
    <w:rsid w:val="0002102C"/>
    <w:rsid w:val="0002594A"/>
    <w:rsid w:val="000303B4"/>
    <w:rsid w:val="00030A44"/>
    <w:rsid w:val="000333F1"/>
    <w:rsid w:val="0003418B"/>
    <w:rsid w:val="0003749D"/>
    <w:rsid w:val="000420B6"/>
    <w:rsid w:val="00042D2C"/>
    <w:rsid w:val="00042ECC"/>
    <w:rsid w:val="00044B91"/>
    <w:rsid w:val="00045EFA"/>
    <w:rsid w:val="000523C9"/>
    <w:rsid w:val="00054A7F"/>
    <w:rsid w:val="000551D8"/>
    <w:rsid w:val="00060739"/>
    <w:rsid w:val="00061E03"/>
    <w:rsid w:val="00062B16"/>
    <w:rsid w:val="00063F3A"/>
    <w:rsid w:val="00065A09"/>
    <w:rsid w:val="00067482"/>
    <w:rsid w:val="00067CF7"/>
    <w:rsid w:val="000735DB"/>
    <w:rsid w:val="00075BD3"/>
    <w:rsid w:val="00085B8B"/>
    <w:rsid w:val="00095A6B"/>
    <w:rsid w:val="000A0232"/>
    <w:rsid w:val="000A1065"/>
    <w:rsid w:val="000A161C"/>
    <w:rsid w:val="000A23A7"/>
    <w:rsid w:val="000A5FE5"/>
    <w:rsid w:val="000B09EF"/>
    <w:rsid w:val="000B14F7"/>
    <w:rsid w:val="000B63CE"/>
    <w:rsid w:val="000B6AE8"/>
    <w:rsid w:val="000B755D"/>
    <w:rsid w:val="000C3C28"/>
    <w:rsid w:val="000C5656"/>
    <w:rsid w:val="000D1E1E"/>
    <w:rsid w:val="000D753D"/>
    <w:rsid w:val="000E094C"/>
    <w:rsid w:val="000E1AE7"/>
    <w:rsid w:val="000E2E5C"/>
    <w:rsid w:val="000E3A0A"/>
    <w:rsid w:val="000E5CD0"/>
    <w:rsid w:val="000F01C0"/>
    <w:rsid w:val="000F3B5E"/>
    <w:rsid w:val="000F7781"/>
    <w:rsid w:val="000F7B48"/>
    <w:rsid w:val="00100F3C"/>
    <w:rsid w:val="00101219"/>
    <w:rsid w:val="00103205"/>
    <w:rsid w:val="00106846"/>
    <w:rsid w:val="001123BC"/>
    <w:rsid w:val="0011404F"/>
    <w:rsid w:val="001224C7"/>
    <w:rsid w:val="0012428B"/>
    <w:rsid w:val="00130F27"/>
    <w:rsid w:val="00132073"/>
    <w:rsid w:val="00135C40"/>
    <w:rsid w:val="00137007"/>
    <w:rsid w:val="0013756D"/>
    <w:rsid w:val="001424C2"/>
    <w:rsid w:val="00144181"/>
    <w:rsid w:val="00145485"/>
    <w:rsid w:val="00150E6C"/>
    <w:rsid w:val="001529E7"/>
    <w:rsid w:val="00155942"/>
    <w:rsid w:val="00164E94"/>
    <w:rsid w:val="00173473"/>
    <w:rsid w:val="00173638"/>
    <w:rsid w:val="00175B40"/>
    <w:rsid w:val="001779FE"/>
    <w:rsid w:val="00183C85"/>
    <w:rsid w:val="00184458"/>
    <w:rsid w:val="001850E1"/>
    <w:rsid w:val="00185BA1"/>
    <w:rsid w:val="00186ECB"/>
    <w:rsid w:val="00190840"/>
    <w:rsid w:val="00192DE9"/>
    <w:rsid w:val="00194752"/>
    <w:rsid w:val="00194F17"/>
    <w:rsid w:val="001A09D6"/>
    <w:rsid w:val="001A0DCA"/>
    <w:rsid w:val="001A3064"/>
    <w:rsid w:val="001B3A23"/>
    <w:rsid w:val="001C464E"/>
    <w:rsid w:val="001C71B4"/>
    <w:rsid w:val="001D179C"/>
    <w:rsid w:val="001D4009"/>
    <w:rsid w:val="001D4878"/>
    <w:rsid w:val="001D514B"/>
    <w:rsid w:val="001E3A19"/>
    <w:rsid w:val="001E4B00"/>
    <w:rsid w:val="001E4CBD"/>
    <w:rsid w:val="001E6C3D"/>
    <w:rsid w:val="001E7D06"/>
    <w:rsid w:val="001F0444"/>
    <w:rsid w:val="001F0E03"/>
    <w:rsid w:val="001F0EE5"/>
    <w:rsid w:val="001F1B96"/>
    <w:rsid w:val="001F3E6E"/>
    <w:rsid w:val="001F5E60"/>
    <w:rsid w:val="002060DD"/>
    <w:rsid w:val="00207CAD"/>
    <w:rsid w:val="00211175"/>
    <w:rsid w:val="00211722"/>
    <w:rsid w:val="00221B94"/>
    <w:rsid w:val="00223066"/>
    <w:rsid w:val="0023270C"/>
    <w:rsid w:val="002355E7"/>
    <w:rsid w:val="00245168"/>
    <w:rsid w:val="0024613B"/>
    <w:rsid w:val="002478F5"/>
    <w:rsid w:val="0025399D"/>
    <w:rsid w:val="002556F4"/>
    <w:rsid w:val="002560C3"/>
    <w:rsid w:val="002569A5"/>
    <w:rsid w:val="00261692"/>
    <w:rsid w:val="0026248D"/>
    <w:rsid w:val="0026C1DF"/>
    <w:rsid w:val="00272129"/>
    <w:rsid w:val="00273756"/>
    <w:rsid w:val="0027443D"/>
    <w:rsid w:val="0027597C"/>
    <w:rsid w:val="00277485"/>
    <w:rsid w:val="00277E25"/>
    <w:rsid w:val="00287824"/>
    <w:rsid w:val="0028788A"/>
    <w:rsid w:val="00287930"/>
    <w:rsid w:val="002879D2"/>
    <w:rsid w:val="00292BD9"/>
    <w:rsid w:val="002A09D3"/>
    <w:rsid w:val="002A0C2D"/>
    <w:rsid w:val="002A14CA"/>
    <w:rsid w:val="002A31A7"/>
    <w:rsid w:val="002A3335"/>
    <w:rsid w:val="002C11B1"/>
    <w:rsid w:val="002C1589"/>
    <w:rsid w:val="002C2A61"/>
    <w:rsid w:val="002C2B3B"/>
    <w:rsid w:val="002C379F"/>
    <w:rsid w:val="002C55C7"/>
    <w:rsid w:val="002C632E"/>
    <w:rsid w:val="002D0B33"/>
    <w:rsid w:val="002D4AFB"/>
    <w:rsid w:val="002E10E7"/>
    <w:rsid w:val="002E2A61"/>
    <w:rsid w:val="002E776A"/>
    <w:rsid w:val="002F03D1"/>
    <w:rsid w:val="002F4FCA"/>
    <w:rsid w:val="002F57EA"/>
    <w:rsid w:val="0030231B"/>
    <w:rsid w:val="00303635"/>
    <w:rsid w:val="00306393"/>
    <w:rsid w:val="00307BE3"/>
    <w:rsid w:val="0031071D"/>
    <w:rsid w:val="00313187"/>
    <w:rsid w:val="00315667"/>
    <w:rsid w:val="00317DD0"/>
    <w:rsid w:val="00317EC6"/>
    <w:rsid w:val="00321597"/>
    <w:rsid w:val="00321E3F"/>
    <w:rsid w:val="0032237C"/>
    <w:rsid w:val="00322E04"/>
    <w:rsid w:val="00323948"/>
    <w:rsid w:val="00327657"/>
    <w:rsid w:val="0033089C"/>
    <w:rsid w:val="003323B7"/>
    <w:rsid w:val="00334078"/>
    <w:rsid w:val="003364CD"/>
    <w:rsid w:val="00341582"/>
    <w:rsid w:val="00343A84"/>
    <w:rsid w:val="00343B36"/>
    <w:rsid w:val="00344088"/>
    <w:rsid w:val="00353F8E"/>
    <w:rsid w:val="003570CD"/>
    <w:rsid w:val="00361E0A"/>
    <w:rsid w:val="00365DB6"/>
    <w:rsid w:val="00374CDA"/>
    <w:rsid w:val="00374D2E"/>
    <w:rsid w:val="00376F73"/>
    <w:rsid w:val="00381181"/>
    <w:rsid w:val="00383D5D"/>
    <w:rsid w:val="00386059"/>
    <w:rsid w:val="003875C4"/>
    <w:rsid w:val="00387AE7"/>
    <w:rsid w:val="00387E83"/>
    <w:rsid w:val="00394A5B"/>
    <w:rsid w:val="00396769"/>
    <w:rsid w:val="003970F8"/>
    <w:rsid w:val="00397319"/>
    <w:rsid w:val="003A00CE"/>
    <w:rsid w:val="003A3E6A"/>
    <w:rsid w:val="003A678E"/>
    <w:rsid w:val="003A7D87"/>
    <w:rsid w:val="003B357C"/>
    <w:rsid w:val="003B723F"/>
    <w:rsid w:val="003C01A4"/>
    <w:rsid w:val="003C0EEF"/>
    <w:rsid w:val="003C4C22"/>
    <w:rsid w:val="003C6451"/>
    <w:rsid w:val="003C6D62"/>
    <w:rsid w:val="003D13DD"/>
    <w:rsid w:val="003D563A"/>
    <w:rsid w:val="003D57D6"/>
    <w:rsid w:val="003D6448"/>
    <w:rsid w:val="003D747A"/>
    <w:rsid w:val="003E15AE"/>
    <w:rsid w:val="003E4DE6"/>
    <w:rsid w:val="003E5126"/>
    <w:rsid w:val="003E531D"/>
    <w:rsid w:val="003F1D32"/>
    <w:rsid w:val="003F7E7B"/>
    <w:rsid w:val="00402CCE"/>
    <w:rsid w:val="00402D3F"/>
    <w:rsid w:val="004042FA"/>
    <w:rsid w:val="00404A7C"/>
    <w:rsid w:val="00407D5E"/>
    <w:rsid w:val="0041099D"/>
    <w:rsid w:val="004112E2"/>
    <w:rsid w:val="0041163B"/>
    <w:rsid w:val="0041283E"/>
    <w:rsid w:val="00415EF1"/>
    <w:rsid w:val="00416EFD"/>
    <w:rsid w:val="00420FC8"/>
    <w:rsid w:val="004218B2"/>
    <w:rsid w:val="004230EE"/>
    <w:rsid w:val="00423393"/>
    <w:rsid w:val="00425790"/>
    <w:rsid w:val="004277FF"/>
    <w:rsid w:val="0043171F"/>
    <w:rsid w:val="0043384B"/>
    <w:rsid w:val="00433A07"/>
    <w:rsid w:val="00434A50"/>
    <w:rsid w:val="00434D62"/>
    <w:rsid w:val="00436479"/>
    <w:rsid w:val="00436FD0"/>
    <w:rsid w:val="00440742"/>
    <w:rsid w:val="004412E5"/>
    <w:rsid w:val="0044185D"/>
    <w:rsid w:val="00445622"/>
    <w:rsid w:val="00450DAD"/>
    <w:rsid w:val="00457D23"/>
    <w:rsid w:val="00466D2F"/>
    <w:rsid w:val="00470B58"/>
    <w:rsid w:val="004712E5"/>
    <w:rsid w:val="004714D3"/>
    <w:rsid w:val="00471AF5"/>
    <w:rsid w:val="00472EF9"/>
    <w:rsid w:val="00473A3E"/>
    <w:rsid w:val="00474001"/>
    <w:rsid w:val="00486F1D"/>
    <w:rsid w:val="00486F89"/>
    <w:rsid w:val="004945F0"/>
    <w:rsid w:val="00494AD0"/>
    <w:rsid w:val="004A277C"/>
    <w:rsid w:val="004B01FC"/>
    <w:rsid w:val="004B0E12"/>
    <w:rsid w:val="004B5B17"/>
    <w:rsid w:val="004B7E4C"/>
    <w:rsid w:val="004C3B94"/>
    <w:rsid w:val="004D17CA"/>
    <w:rsid w:val="004D459F"/>
    <w:rsid w:val="004E0B6B"/>
    <w:rsid w:val="004E669A"/>
    <w:rsid w:val="004E6DDF"/>
    <w:rsid w:val="004F5568"/>
    <w:rsid w:val="004F6B2F"/>
    <w:rsid w:val="005114D2"/>
    <w:rsid w:val="00513A46"/>
    <w:rsid w:val="00517DBD"/>
    <w:rsid w:val="005214AF"/>
    <w:rsid w:val="005323D4"/>
    <w:rsid w:val="00536682"/>
    <w:rsid w:val="00536AEB"/>
    <w:rsid w:val="00536FD5"/>
    <w:rsid w:val="00542BF7"/>
    <w:rsid w:val="00543642"/>
    <w:rsid w:val="00550422"/>
    <w:rsid w:val="005538E6"/>
    <w:rsid w:val="005605B8"/>
    <w:rsid w:val="00560FEA"/>
    <w:rsid w:val="00562275"/>
    <w:rsid w:val="00562686"/>
    <w:rsid w:val="00564BDB"/>
    <w:rsid w:val="00567A3C"/>
    <w:rsid w:val="00567E6B"/>
    <w:rsid w:val="00571A84"/>
    <w:rsid w:val="0057484E"/>
    <w:rsid w:val="005748E9"/>
    <w:rsid w:val="0058154F"/>
    <w:rsid w:val="0058428E"/>
    <w:rsid w:val="00592F04"/>
    <w:rsid w:val="005A195D"/>
    <w:rsid w:val="005A7CF0"/>
    <w:rsid w:val="005B24D0"/>
    <w:rsid w:val="005B63E4"/>
    <w:rsid w:val="005C0B01"/>
    <w:rsid w:val="005C0D65"/>
    <w:rsid w:val="005C4118"/>
    <w:rsid w:val="005C454E"/>
    <w:rsid w:val="005C658D"/>
    <w:rsid w:val="005D0406"/>
    <w:rsid w:val="005D12C8"/>
    <w:rsid w:val="005D2824"/>
    <w:rsid w:val="005E023C"/>
    <w:rsid w:val="005E4BDC"/>
    <w:rsid w:val="005E7BCB"/>
    <w:rsid w:val="005F13EF"/>
    <w:rsid w:val="005F5D69"/>
    <w:rsid w:val="006012E9"/>
    <w:rsid w:val="00603D13"/>
    <w:rsid w:val="00605C80"/>
    <w:rsid w:val="006123DF"/>
    <w:rsid w:val="00612618"/>
    <w:rsid w:val="0061667B"/>
    <w:rsid w:val="006217F1"/>
    <w:rsid w:val="00623095"/>
    <w:rsid w:val="00623B22"/>
    <w:rsid w:val="00623F3C"/>
    <w:rsid w:val="0062421F"/>
    <w:rsid w:val="00624826"/>
    <w:rsid w:val="00630EE8"/>
    <w:rsid w:val="00634697"/>
    <w:rsid w:val="00637384"/>
    <w:rsid w:val="006373A5"/>
    <w:rsid w:val="006447DA"/>
    <w:rsid w:val="0064568C"/>
    <w:rsid w:val="00645822"/>
    <w:rsid w:val="00647E62"/>
    <w:rsid w:val="006634B0"/>
    <w:rsid w:val="0066417C"/>
    <w:rsid w:val="006646D6"/>
    <w:rsid w:val="00665776"/>
    <w:rsid w:val="00666ADD"/>
    <w:rsid w:val="00667019"/>
    <w:rsid w:val="00667852"/>
    <w:rsid w:val="00671016"/>
    <w:rsid w:val="0067189F"/>
    <w:rsid w:val="00674E19"/>
    <w:rsid w:val="0068038C"/>
    <w:rsid w:val="00680E13"/>
    <w:rsid w:val="00690F59"/>
    <w:rsid w:val="006913C3"/>
    <w:rsid w:val="006913E5"/>
    <w:rsid w:val="006936F3"/>
    <w:rsid w:val="006A03B3"/>
    <w:rsid w:val="006D0179"/>
    <w:rsid w:val="006D1316"/>
    <w:rsid w:val="006D1C2F"/>
    <w:rsid w:val="006D2B86"/>
    <w:rsid w:val="006E30A9"/>
    <w:rsid w:val="006E6962"/>
    <w:rsid w:val="006F1C41"/>
    <w:rsid w:val="006F38CB"/>
    <w:rsid w:val="006F3AB2"/>
    <w:rsid w:val="006F4B6A"/>
    <w:rsid w:val="00701474"/>
    <w:rsid w:val="00702F1E"/>
    <w:rsid w:val="00703446"/>
    <w:rsid w:val="00714311"/>
    <w:rsid w:val="0071600B"/>
    <w:rsid w:val="00725568"/>
    <w:rsid w:val="00726419"/>
    <w:rsid w:val="0073210D"/>
    <w:rsid w:val="00737AF9"/>
    <w:rsid w:val="0074568C"/>
    <w:rsid w:val="00750189"/>
    <w:rsid w:val="00754437"/>
    <w:rsid w:val="00754490"/>
    <w:rsid w:val="00755330"/>
    <w:rsid w:val="00755365"/>
    <w:rsid w:val="00757D26"/>
    <w:rsid w:val="00760B8E"/>
    <w:rsid w:val="00761D38"/>
    <w:rsid w:val="0076505B"/>
    <w:rsid w:val="00772497"/>
    <w:rsid w:val="00773CEE"/>
    <w:rsid w:val="007743F9"/>
    <w:rsid w:val="00774571"/>
    <w:rsid w:val="00776BCC"/>
    <w:rsid w:val="00783216"/>
    <w:rsid w:val="0078797F"/>
    <w:rsid w:val="00791EB3"/>
    <w:rsid w:val="0079305D"/>
    <w:rsid w:val="007932FD"/>
    <w:rsid w:val="00797878"/>
    <w:rsid w:val="007A529C"/>
    <w:rsid w:val="007A5C7F"/>
    <w:rsid w:val="007A6731"/>
    <w:rsid w:val="007A7242"/>
    <w:rsid w:val="007B0DBE"/>
    <w:rsid w:val="007B1148"/>
    <w:rsid w:val="007B1562"/>
    <w:rsid w:val="007B2D37"/>
    <w:rsid w:val="007B423E"/>
    <w:rsid w:val="007C1848"/>
    <w:rsid w:val="007C1F8F"/>
    <w:rsid w:val="007C5A64"/>
    <w:rsid w:val="007C7B75"/>
    <w:rsid w:val="007C7EF7"/>
    <w:rsid w:val="007C7F61"/>
    <w:rsid w:val="007D0FE3"/>
    <w:rsid w:val="007D4520"/>
    <w:rsid w:val="007D676B"/>
    <w:rsid w:val="007E0C69"/>
    <w:rsid w:val="007E4606"/>
    <w:rsid w:val="007F0DCD"/>
    <w:rsid w:val="007F2040"/>
    <w:rsid w:val="007F24F7"/>
    <w:rsid w:val="007F2B80"/>
    <w:rsid w:val="007F3832"/>
    <w:rsid w:val="007F52C0"/>
    <w:rsid w:val="007F6170"/>
    <w:rsid w:val="007F73E5"/>
    <w:rsid w:val="00800546"/>
    <w:rsid w:val="008006E4"/>
    <w:rsid w:val="00801112"/>
    <w:rsid w:val="00803CD1"/>
    <w:rsid w:val="008075DD"/>
    <w:rsid w:val="008132CB"/>
    <w:rsid w:val="00826680"/>
    <w:rsid w:val="008309BC"/>
    <w:rsid w:val="008314E9"/>
    <w:rsid w:val="0083531F"/>
    <w:rsid w:val="00835CDE"/>
    <w:rsid w:val="008444AA"/>
    <w:rsid w:val="008455F1"/>
    <w:rsid w:val="00845AE3"/>
    <w:rsid w:val="00846B22"/>
    <w:rsid w:val="00850903"/>
    <w:rsid w:val="00856D4D"/>
    <w:rsid w:val="00857456"/>
    <w:rsid w:val="00861159"/>
    <w:rsid w:val="0086287F"/>
    <w:rsid w:val="0086367C"/>
    <w:rsid w:val="00870254"/>
    <w:rsid w:val="00870643"/>
    <w:rsid w:val="00872543"/>
    <w:rsid w:val="00873093"/>
    <w:rsid w:val="0087574B"/>
    <w:rsid w:val="00880C7A"/>
    <w:rsid w:val="00884D16"/>
    <w:rsid w:val="00891816"/>
    <w:rsid w:val="00895E94"/>
    <w:rsid w:val="008A0688"/>
    <w:rsid w:val="008A6D3A"/>
    <w:rsid w:val="008B1D09"/>
    <w:rsid w:val="008B7BC3"/>
    <w:rsid w:val="008C50DE"/>
    <w:rsid w:val="008C686F"/>
    <w:rsid w:val="008C7294"/>
    <w:rsid w:val="008D10D2"/>
    <w:rsid w:val="008D17E1"/>
    <w:rsid w:val="008D1876"/>
    <w:rsid w:val="008D22A0"/>
    <w:rsid w:val="008D24E6"/>
    <w:rsid w:val="008D2645"/>
    <w:rsid w:val="008D3EFA"/>
    <w:rsid w:val="008D5661"/>
    <w:rsid w:val="008E5514"/>
    <w:rsid w:val="008F46C3"/>
    <w:rsid w:val="008F5AEA"/>
    <w:rsid w:val="009060B0"/>
    <w:rsid w:val="00911FDB"/>
    <w:rsid w:val="0091239B"/>
    <w:rsid w:val="00914E72"/>
    <w:rsid w:val="009176F0"/>
    <w:rsid w:val="009179C1"/>
    <w:rsid w:val="00922DF9"/>
    <w:rsid w:val="00923EB8"/>
    <w:rsid w:val="00925D82"/>
    <w:rsid w:val="00932873"/>
    <w:rsid w:val="009331E3"/>
    <w:rsid w:val="00934C88"/>
    <w:rsid w:val="00937474"/>
    <w:rsid w:val="009425B1"/>
    <w:rsid w:val="00951205"/>
    <w:rsid w:val="009545B9"/>
    <w:rsid w:val="00955566"/>
    <w:rsid w:val="00961203"/>
    <w:rsid w:val="00962691"/>
    <w:rsid w:val="00966D57"/>
    <w:rsid w:val="00972C4C"/>
    <w:rsid w:val="009737F8"/>
    <w:rsid w:val="00973C5A"/>
    <w:rsid w:val="00976C64"/>
    <w:rsid w:val="00976CEA"/>
    <w:rsid w:val="00977D4A"/>
    <w:rsid w:val="009811FC"/>
    <w:rsid w:val="00981321"/>
    <w:rsid w:val="00981585"/>
    <w:rsid w:val="00991C18"/>
    <w:rsid w:val="009936C0"/>
    <w:rsid w:val="0099450E"/>
    <w:rsid w:val="00995BFD"/>
    <w:rsid w:val="00996539"/>
    <w:rsid w:val="009976E1"/>
    <w:rsid w:val="009A1369"/>
    <w:rsid w:val="009A2E96"/>
    <w:rsid w:val="009A5014"/>
    <w:rsid w:val="009A5CAD"/>
    <w:rsid w:val="009A5F0C"/>
    <w:rsid w:val="009B0CBA"/>
    <w:rsid w:val="009B2EEA"/>
    <w:rsid w:val="009C7371"/>
    <w:rsid w:val="009D3086"/>
    <w:rsid w:val="009D37D5"/>
    <w:rsid w:val="009D5F4F"/>
    <w:rsid w:val="009D6F33"/>
    <w:rsid w:val="009E0369"/>
    <w:rsid w:val="009E0DC3"/>
    <w:rsid w:val="009E0FAF"/>
    <w:rsid w:val="009E21B2"/>
    <w:rsid w:val="009E572D"/>
    <w:rsid w:val="009E7883"/>
    <w:rsid w:val="009F1140"/>
    <w:rsid w:val="009F21DE"/>
    <w:rsid w:val="009F58BD"/>
    <w:rsid w:val="009F5EA9"/>
    <w:rsid w:val="00A02B81"/>
    <w:rsid w:val="00A047E2"/>
    <w:rsid w:val="00A050D9"/>
    <w:rsid w:val="00A06C6A"/>
    <w:rsid w:val="00A07C18"/>
    <w:rsid w:val="00A10A76"/>
    <w:rsid w:val="00A11D7D"/>
    <w:rsid w:val="00A226CD"/>
    <w:rsid w:val="00A27323"/>
    <w:rsid w:val="00A31EA0"/>
    <w:rsid w:val="00A374DA"/>
    <w:rsid w:val="00A414BB"/>
    <w:rsid w:val="00A45E79"/>
    <w:rsid w:val="00A47089"/>
    <w:rsid w:val="00A53ED1"/>
    <w:rsid w:val="00A55457"/>
    <w:rsid w:val="00A6451E"/>
    <w:rsid w:val="00A720C9"/>
    <w:rsid w:val="00A727CE"/>
    <w:rsid w:val="00A77BBC"/>
    <w:rsid w:val="00A80F97"/>
    <w:rsid w:val="00A82354"/>
    <w:rsid w:val="00A8406D"/>
    <w:rsid w:val="00A85E84"/>
    <w:rsid w:val="00A92FF4"/>
    <w:rsid w:val="00A945B2"/>
    <w:rsid w:val="00A948BA"/>
    <w:rsid w:val="00A94DC0"/>
    <w:rsid w:val="00AA2113"/>
    <w:rsid w:val="00AA23E3"/>
    <w:rsid w:val="00AA26D6"/>
    <w:rsid w:val="00AA2FE0"/>
    <w:rsid w:val="00AA7C33"/>
    <w:rsid w:val="00AA7D72"/>
    <w:rsid w:val="00AB0B42"/>
    <w:rsid w:val="00AB0D4F"/>
    <w:rsid w:val="00AB4760"/>
    <w:rsid w:val="00AC077A"/>
    <w:rsid w:val="00AC2D6A"/>
    <w:rsid w:val="00AC2D88"/>
    <w:rsid w:val="00AC4999"/>
    <w:rsid w:val="00AC5BF0"/>
    <w:rsid w:val="00AD70D5"/>
    <w:rsid w:val="00AE0506"/>
    <w:rsid w:val="00AE7E60"/>
    <w:rsid w:val="00AF36A0"/>
    <w:rsid w:val="00AF3D81"/>
    <w:rsid w:val="00AF7B1F"/>
    <w:rsid w:val="00B001D8"/>
    <w:rsid w:val="00B0399A"/>
    <w:rsid w:val="00B04788"/>
    <w:rsid w:val="00B04F2E"/>
    <w:rsid w:val="00B05A63"/>
    <w:rsid w:val="00B05EDE"/>
    <w:rsid w:val="00B0743C"/>
    <w:rsid w:val="00B12E7D"/>
    <w:rsid w:val="00B2134B"/>
    <w:rsid w:val="00B242E1"/>
    <w:rsid w:val="00B24621"/>
    <w:rsid w:val="00B26868"/>
    <w:rsid w:val="00B26ED7"/>
    <w:rsid w:val="00B27949"/>
    <w:rsid w:val="00B3504E"/>
    <w:rsid w:val="00B353C6"/>
    <w:rsid w:val="00B4451A"/>
    <w:rsid w:val="00B46C43"/>
    <w:rsid w:val="00B4762C"/>
    <w:rsid w:val="00B52C7D"/>
    <w:rsid w:val="00B53A71"/>
    <w:rsid w:val="00B664A1"/>
    <w:rsid w:val="00B71EA1"/>
    <w:rsid w:val="00B76B2F"/>
    <w:rsid w:val="00B83497"/>
    <w:rsid w:val="00B839CB"/>
    <w:rsid w:val="00B83AB0"/>
    <w:rsid w:val="00B877ED"/>
    <w:rsid w:val="00B929DA"/>
    <w:rsid w:val="00B959EF"/>
    <w:rsid w:val="00BA09F9"/>
    <w:rsid w:val="00BA109B"/>
    <w:rsid w:val="00BA178E"/>
    <w:rsid w:val="00BA42EF"/>
    <w:rsid w:val="00BA66F9"/>
    <w:rsid w:val="00BB3C67"/>
    <w:rsid w:val="00BB6652"/>
    <w:rsid w:val="00BB68CE"/>
    <w:rsid w:val="00BC0868"/>
    <w:rsid w:val="00BC44D0"/>
    <w:rsid w:val="00BD0C99"/>
    <w:rsid w:val="00BD5815"/>
    <w:rsid w:val="00BE2ADE"/>
    <w:rsid w:val="00BE3114"/>
    <w:rsid w:val="00BE5949"/>
    <w:rsid w:val="00BE6205"/>
    <w:rsid w:val="00BF1714"/>
    <w:rsid w:val="00BF5BAC"/>
    <w:rsid w:val="00C037B5"/>
    <w:rsid w:val="00C04409"/>
    <w:rsid w:val="00C05BC5"/>
    <w:rsid w:val="00C06907"/>
    <w:rsid w:val="00C075DD"/>
    <w:rsid w:val="00C1038A"/>
    <w:rsid w:val="00C108E3"/>
    <w:rsid w:val="00C12725"/>
    <w:rsid w:val="00C13CE3"/>
    <w:rsid w:val="00C15A93"/>
    <w:rsid w:val="00C1655C"/>
    <w:rsid w:val="00C16A01"/>
    <w:rsid w:val="00C17D28"/>
    <w:rsid w:val="00C20C55"/>
    <w:rsid w:val="00C210E7"/>
    <w:rsid w:val="00C2111A"/>
    <w:rsid w:val="00C215E5"/>
    <w:rsid w:val="00C2299F"/>
    <w:rsid w:val="00C22CD0"/>
    <w:rsid w:val="00C23C6F"/>
    <w:rsid w:val="00C2419F"/>
    <w:rsid w:val="00C24D2D"/>
    <w:rsid w:val="00C25810"/>
    <w:rsid w:val="00C25FEE"/>
    <w:rsid w:val="00C27623"/>
    <w:rsid w:val="00C30523"/>
    <w:rsid w:val="00C36912"/>
    <w:rsid w:val="00C44F33"/>
    <w:rsid w:val="00C45555"/>
    <w:rsid w:val="00C46E44"/>
    <w:rsid w:val="00C511CF"/>
    <w:rsid w:val="00C519E6"/>
    <w:rsid w:val="00C5374F"/>
    <w:rsid w:val="00C538FE"/>
    <w:rsid w:val="00C642FC"/>
    <w:rsid w:val="00C64524"/>
    <w:rsid w:val="00C653D8"/>
    <w:rsid w:val="00C67D80"/>
    <w:rsid w:val="00C71163"/>
    <w:rsid w:val="00C80F49"/>
    <w:rsid w:val="00C81026"/>
    <w:rsid w:val="00C84C1F"/>
    <w:rsid w:val="00C85450"/>
    <w:rsid w:val="00C85C3A"/>
    <w:rsid w:val="00C92E57"/>
    <w:rsid w:val="00C92F74"/>
    <w:rsid w:val="00C95D6D"/>
    <w:rsid w:val="00C975C3"/>
    <w:rsid w:val="00CA5733"/>
    <w:rsid w:val="00CB116C"/>
    <w:rsid w:val="00CB6695"/>
    <w:rsid w:val="00CB7248"/>
    <w:rsid w:val="00CB72B9"/>
    <w:rsid w:val="00CB7661"/>
    <w:rsid w:val="00CC63CF"/>
    <w:rsid w:val="00CC6A33"/>
    <w:rsid w:val="00CD064A"/>
    <w:rsid w:val="00CD4F38"/>
    <w:rsid w:val="00CD5340"/>
    <w:rsid w:val="00CD609C"/>
    <w:rsid w:val="00CD6D1F"/>
    <w:rsid w:val="00CD6EE9"/>
    <w:rsid w:val="00CD7665"/>
    <w:rsid w:val="00CE1E9A"/>
    <w:rsid w:val="00CE2499"/>
    <w:rsid w:val="00CE2A16"/>
    <w:rsid w:val="00CE343A"/>
    <w:rsid w:val="00CF090E"/>
    <w:rsid w:val="00CF0F10"/>
    <w:rsid w:val="00CF1649"/>
    <w:rsid w:val="00CF25B2"/>
    <w:rsid w:val="00CF66AD"/>
    <w:rsid w:val="00D05076"/>
    <w:rsid w:val="00D061B7"/>
    <w:rsid w:val="00D113B4"/>
    <w:rsid w:val="00D12721"/>
    <w:rsid w:val="00D13F35"/>
    <w:rsid w:val="00D14E6D"/>
    <w:rsid w:val="00D15271"/>
    <w:rsid w:val="00D15281"/>
    <w:rsid w:val="00D15C90"/>
    <w:rsid w:val="00D1737C"/>
    <w:rsid w:val="00D17D04"/>
    <w:rsid w:val="00D21183"/>
    <w:rsid w:val="00D217D0"/>
    <w:rsid w:val="00D24509"/>
    <w:rsid w:val="00D24E6D"/>
    <w:rsid w:val="00D26915"/>
    <w:rsid w:val="00D26E5B"/>
    <w:rsid w:val="00D31058"/>
    <w:rsid w:val="00D31667"/>
    <w:rsid w:val="00D358E3"/>
    <w:rsid w:val="00D37879"/>
    <w:rsid w:val="00D41D77"/>
    <w:rsid w:val="00D421EA"/>
    <w:rsid w:val="00D42627"/>
    <w:rsid w:val="00D43160"/>
    <w:rsid w:val="00D43EC0"/>
    <w:rsid w:val="00D4619D"/>
    <w:rsid w:val="00D5248E"/>
    <w:rsid w:val="00D536CA"/>
    <w:rsid w:val="00D54226"/>
    <w:rsid w:val="00D5608D"/>
    <w:rsid w:val="00D57602"/>
    <w:rsid w:val="00D60DF1"/>
    <w:rsid w:val="00D61165"/>
    <w:rsid w:val="00D62A66"/>
    <w:rsid w:val="00D64881"/>
    <w:rsid w:val="00D705D1"/>
    <w:rsid w:val="00D7124A"/>
    <w:rsid w:val="00D71650"/>
    <w:rsid w:val="00D7545F"/>
    <w:rsid w:val="00D821F3"/>
    <w:rsid w:val="00D90700"/>
    <w:rsid w:val="00D94BB1"/>
    <w:rsid w:val="00D96347"/>
    <w:rsid w:val="00D96381"/>
    <w:rsid w:val="00DA411E"/>
    <w:rsid w:val="00DA4CBA"/>
    <w:rsid w:val="00DB1068"/>
    <w:rsid w:val="00DB3689"/>
    <w:rsid w:val="00DB41E6"/>
    <w:rsid w:val="00DB4664"/>
    <w:rsid w:val="00DB5AE0"/>
    <w:rsid w:val="00DC5676"/>
    <w:rsid w:val="00DC5B26"/>
    <w:rsid w:val="00DC60C9"/>
    <w:rsid w:val="00DC6488"/>
    <w:rsid w:val="00DD1AE1"/>
    <w:rsid w:val="00DD224C"/>
    <w:rsid w:val="00DE0D8A"/>
    <w:rsid w:val="00DE22A4"/>
    <w:rsid w:val="00DE3FA7"/>
    <w:rsid w:val="00DF0990"/>
    <w:rsid w:val="00DF159F"/>
    <w:rsid w:val="00DF1D1A"/>
    <w:rsid w:val="00DF49CC"/>
    <w:rsid w:val="00E01155"/>
    <w:rsid w:val="00E02DC0"/>
    <w:rsid w:val="00E049E4"/>
    <w:rsid w:val="00E064C9"/>
    <w:rsid w:val="00E1470F"/>
    <w:rsid w:val="00E20A5A"/>
    <w:rsid w:val="00E22405"/>
    <w:rsid w:val="00E227F5"/>
    <w:rsid w:val="00E238FF"/>
    <w:rsid w:val="00E26C8F"/>
    <w:rsid w:val="00E33C88"/>
    <w:rsid w:val="00E349F4"/>
    <w:rsid w:val="00E36165"/>
    <w:rsid w:val="00E37A23"/>
    <w:rsid w:val="00E37F89"/>
    <w:rsid w:val="00E51183"/>
    <w:rsid w:val="00E54590"/>
    <w:rsid w:val="00E56A91"/>
    <w:rsid w:val="00E57402"/>
    <w:rsid w:val="00E624D3"/>
    <w:rsid w:val="00E7197D"/>
    <w:rsid w:val="00E71E36"/>
    <w:rsid w:val="00E723A2"/>
    <w:rsid w:val="00E72C58"/>
    <w:rsid w:val="00E73C11"/>
    <w:rsid w:val="00E74149"/>
    <w:rsid w:val="00E75F45"/>
    <w:rsid w:val="00E81715"/>
    <w:rsid w:val="00E83449"/>
    <w:rsid w:val="00E8420A"/>
    <w:rsid w:val="00E9149D"/>
    <w:rsid w:val="00E946CF"/>
    <w:rsid w:val="00E97529"/>
    <w:rsid w:val="00E978C6"/>
    <w:rsid w:val="00EA0286"/>
    <w:rsid w:val="00EA1E1F"/>
    <w:rsid w:val="00EA2467"/>
    <w:rsid w:val="00EA2E8F"/>
    <w:rsid w:val="00EA2F9A"/>
    <w:rsid w:val="00EA37D0"/>
    <w:rsid w:val="00EB1A9C"/>
    <w:rsid w:val="00EB4584"/>
    <w:rsid w:val="00EC0BF4"/>
    <w:rsid w:val="00EC3616"/>
    <w:rsid w:val="00ED0B26"/>
    <w:rsid w:val="00ED7765"/>
    <w:rsid w:val="00EE0F7B"/>
    <w:rsid w:val="00EE3265"/>
    <w:rsid w:val="00EE53AF"/>
    <w:rsid w:val="00EE5470"/>
    <w:rsid w:val="00EE6EC1"/>
    <w:rsid w:val="00EE7F01"/>
    <w:rsid w:val="00EF2D42"/>
    <w:rsid w:val="00EF3671"/>
    <w:rsid w:val="00EF43D2"/>
    <w:rsid w:val="00EF45C3"/>
    <w:rsid w:val="00EF4B27"/>
    <w:rsid w:val="00EF628C"/>
    <w:rsid w:val="00EF7BD1"/>
    <w:rsid w:val="00F01ADF"/>
    <w:rsid w:val="00F039C4"/>
    <w:rsid w:val="00F03FCC"/>
    <w:rsid w:val="00F0695A"/>
    <w:rsid w:val="00F0730E"/>
    <w:rsid w:val="00F076F9"/>
    <w:rsid w:val="00F0779D"/>
    <w:rsid w:val="00F11C91"/>
    <w:rsid w:val="00F136F3"/>
    <w:rsid w:val="00F17574"/>
    <w:rsid w:val="00F20826"/>
    <w:rsid w:val="00F2561E"/>
    <w:rsid w:val="00F43C5E"/>
    <w:rsid w:val="00F45A6B"/>
    <w:rsid w:val="00F46E8C"/>
    <w:rsid w:val="00F512E3"/>
    <w:rsid w:val="00F5191D"/>
    <w:rsid w:val="00F51E7A"/>
    <w:rsid w:val="00F5362D"/>
    <w:rsid w:val="00F53782"/>
    <w:rsid w:val="00F53C8B"/>
    <w:rsid w:val="00F55432"/>
    <w:rsid w:val="00F56B13"/>
    <w:rsid w:val="00F5776F"/>
    <w:rsid w:val="00F60008"/>
    <w:rsid w:val="00F63FC6"/>
    <w:rsid w:val="00F64FF9"/>
    <w:rsid w:val="00F657D6"/>
    <w:rsid w:val="00F6674B"/>
    <w:rsid w:val="00F67CDD"/>
    <w:rsid w:val="00F67DAB"/>
    <w:rsid w:val="00F72214"/>
    <w:rsid w:val="00F7260F"/>
    <w:rsid w:val="00F74C30"/>
    <w:rsid w:val="00F84E53"/>
    <w:rsid w:val="00F858FD"/>
    <w:rsid w:val="00F90CEF"/>
    <w:rsid w:val="00F92D63"/>
    <w:rsid w:val="00F97BDC"/>
    <w:rsid w:val="00FA09CE"/>
    <w:rsid w:val="00FA2988"/>
    <w:rsid w:val="00FA4B58"/>
    <w:rsid w:val="00FA5E01"/>
    <w:rsid w:val="00FA7F5F"/>
    <w:rsid w:val="00FB5852"/>
    <w:rsid w:val="00FB72D2"/>
    <w:rsid w:val="00FB7A4A"/>
    <w:rsid w:val="00FC112A"/>
    <w:rsid w:val="00FC17B1"/>
    <w:rsid w:val="00FC25ED"/>
    <w:rsid w:val="00FC3EAA"/>
    <w:rsid w:val="00FC50AB"/>
    <w:rsid w:val="00FD250D"/>
    <w:rsid w:val="00FD3314"/>
    <w:rsid w:val="00FD33BD"/>
    <w:rsid w:val="00FD3475"/>
    <w:rsid w:val="00FD42EC"/>
    <w:rsid w:val="00FD555A"/>
    <w:rsid w:val="00FE105C"/>
    <w:rsid w:val="00FE2B42"/>
    <w:rsid w:val="00FE4C83"/>
    <w:rsid w:val="00FE4CF8"/>
    <w:rsid w:val="00FE5F7C"/>
    <w:rsid w:val="00FE6538"/>
    <w:rsid w:val="00FE6CD3"/>
    <w:rsid w:val="01539437"/>
    <w:rsid w:val="018B1D37"/>
    <w:rsid w:val="0227EB3A"/>
    <w:rsid w:val="023FE91B"/>
    <w:rsid w:val="02FB5095"/>
    <w:rsid w:val="03E6F329"/>
    <w:rsid w:val="042F7B96"/>
    <w:rsid w:val="04DEBE0D"/>
    <w:rsid w:val="05643168"/>
    <w:rsid w:val="06BDDD7F"/>
    <w:rsid w:val="0756AA14"/>
    <w:rsid w:val="07E6074E"/>
    <w:rsid w:val="08C52D90"/>
    <w:rsid w:val="09C6EC32"/>
    <w:rsid w:val="0B36D06D"/>
    <w:rsid w:val="0E088C7F"/>
    <w:rsid w:val="0E5548D2"/>
    <w:rsid w:val="0EE1F937"/>
    <w:rsid w:val="0F490BC5"/>
    <w:rsid w:val="0F577C87"/>
    <w:rsid w:val="1251B1B3"/>
    <w:rsid w:val="12C36DCF"/>
    <w:rsid w:val="144615D3"/>
    <w:rsid w:val="14C48A56"/>
    <w:rsid w:val="14F15876"/>
    <w:rsid w:val="1608FBE6"/>
    <w:rsid w:val="16B95ADE"/>
    <w:rsid w:val="17171F66"/>
    <w:rsid w:val="191986F6"/>
    <w:rsid w:val="1B11FA17"/>
    <w:rsid w:val="1B5DF967"/>
    <w:rsid w:val="1C56C255"/>
    <w:rsid w:val="1D07E142"/>
    <w:rsid w:val="1F32B781"/>
    <w:rsid w:val="21031F4C"/>
    <w:rsid w:val="21AAFAE4"/>
    <w:rsid w:val="21ADECA6"/>
    <w:rsid w:val="22F68334"/>
    <w:rsid w:val="23EC99A7"/>
    <w:rsid w:val="281A3C68"/>
    <w:rsid w:val="281DA995"/>
    <w:rsid w:val="297D8B54"/>
    <w:rsid w:val="2D313E44"/>
    <w:rsid w:val="2DD4233C"/>
    <w:rsid w:val="2EAC3B02"/>
    <w:rsid w:val="2EC0154C"/>
    <w:rsid w:val="3024BE88"/>
    <w:rsid w:val="30FFE8E3"/>
    <w:rsid w:val="32B09624"/>
    <w:rsid w:val="376F2A67"/>
    <w:rsid w:val="3ACFE96E"/>
    <w:rsid w:val="3D494C87"/>
    <w:rsid w:val="3DDE6BEB"/>
    <w:rsid w:val="3EF9EF3D"/>
    <w:rsid w:val="3F916B70"/>
    <w:rsid w:val="3FAE0748"/>
    <w:rsid w:val="4002D274"/>
    <w:rsid w:val="4218CC93"/>
    <w:rsid w:val="435A95C1"/>
    <w:rsid w:val="43A02B4B"/>
    <w:rsid w:val="445C8CBE"/>
    <w:rsid w:val="460E0240"/>
    <w:rsid w:val="47007057"/>
    <w:rsid w:val="47BAD9F3"/>
    <w:rsid w:val="47D902FC"/>
    <w:rsid w:val="486D94B0"/>
    <w:rsid w:val="4A3E7A70"/>
    <w:rsid w:val="4B978989"/>
    <w:rsid w:val="4C41740E"/>
    <w:rsid w:val="4EF7A9AB"/>
    <w:rsid w:val="4FBCE2BA"/>
    <w:rsid w:val="506508F5"/>
    <w:rsid w:val="506E8BFA"/>
    <w:rsid w:val="509B522D"/>
    <w:rsid w:val="51254E25"/>
    <w:rsid w:val="51F3F5EF"/>
    <w:rsid w:val="52EC5B18"/>
    <w:rsid w:val="53197F0B"/>
    <w:rsid w:val="5352604C"/>
    <w:rsid w:val="56B6ABE6"/>
    <w:rsid w:val="57710EC7"/>
    <w:rsid w:val="58760C91"/>
    <w:rsid w:val="5B9CD025"/>
    <w:rsid w:val="5BE7F976"/>
    <w:rsid w:val="5FF62C1F"/>
    <w:rsid w:val="604522C5"/>
    <w:rsid w:val="614E4B09"/>
    <w:rsid w:val="6166E48C"/>
    <w:rsid w:val="63D93E30"/>
    <w:rsid w:val="6431AE56"/>
    <w:rsid w:val="666EEBD5"/>
    <w:rsid w:val="66DF2523"/>
    <w:rsid w:val="68B3D108"/>
    <w:rsid w:val="69D67FA8"/>
    <w:rsid w:val="6AFC5225"/>
    <w:rsid w:val="6C4C4B6D"/>
    <w:rsid w:val="7046D8EC"/>
    <w:rsid w:val="710CDA01"/>
    <w:rsid w:val="7221D7CA"/>
    <w:rsid w:val="73B8D427"/>
    <w:rsid w:val="75321B8C"/>
    <w:rsid w:val="75C6D976"/>
    <w:rsid w:val="768FFCC7"/>
    <w:rsid w:val="7762A9D7"/>
    <w:rsid w:val="77C0CF2D"/>
    <w:rsid w:val="7E9D5E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B0DF9779-A84B-498E-A91A-9A214787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UnresolvedMention">
    <w:name w:val="Unresolved Mention"/>
    <w:basedOn w:val="DefaultParagraphFont"/>
    <w:uiPriority w:val="99"/>
    <w:semiHidden/>
    <w:unhideWhenUsed/>
    <w:rsid w:val="007F6170"/>
    <w:rPr>
      <w:color w:val="605E5C"/>
      <w:shd w:val="clear" w:color="auto" w:fill="E1DFDD"/>
    </w:rPr>
  </w:style>
  <w:style w:type="paragraph" w:styleId="Revision">
    <w:name w:val="Revision"/>
    <w:hidden/>
    <w:uiPriority w:val="99"/>
    <w:semiHidden/>
    <w:rsid w:val="00A226CD"/>
    <w:pPr>
      <w:spacing w:after="0" w:line="240" w:lineRule="auto"/>
    </w:pPr>
  </w:style>
  <w:style w:type="character" w:styleId="Mention">
    <w:name w:val="Mention"/>
    <w:basedOn w:val="DefaultParagraphFont"/>
    <w:uiPriority w:val="99"/>
    <w:unhideWhenUsed/>
    <w:rsid w:val="00A226CD"/>
    <w:rPr>
      <w:color w:val="2B579A"/>
      <w:shd w:val="clear" w:color="auto" w:fill="E1DFDD"/>
    </w:rPr>
  </w:style>
  <w:style w:type="character" w:styleId="Strong">
    <w:name w:val="Strong"/>
    <w:basedOn w:val="DefaultParagraphFont"/>
    <w:uiPriority w:val="22"/>
    <w:qFormat/>
    <w:rsid w:val="005323D4"/>
    <w:rPr>
      <w:b/>
      <w:bCs/>
    </w:rPr>
  </w:style>
  <w:style w:type="character" w:customStyle="1" w:styleId="cf01">
    <w:name w:val="cf01"/>
    <w:basedOn w:val="DefaultParagraphFont"/>
    <w:rsid w:val="000F7781"/>
    <w:rPr>
      <w:rFonts w:ascii="Segoe UI" w:hAnsi="Segoe UI" w:cs="Segoe UI" w:hint="default"/>
      <w:sz w:val="18"/>
      <w:szCs w:val="18"/>
    </w:rPr>
  </w:style>
  <w:style w:type="character" w:styleId="FollowedHyperlink">
    <w:name w:val="FollowedHyperlink"/>
    <w:basedOn w:val="DefaultParagraphFont"/>
    <w:uiPriority w:val="99"/>
    <w:semiHidden/>
    <w:unhideWhenUsed/>
    <w:rsid w:val="001F0444"/>
    <w:rPr>
      <w:color w:val="954F72" w:themeColor="followedHyperlink"/>
      <w:u w:val="single"/>
    </w:rPr>
  </w:style>
  <w:style w:type="paragraph" w:customStyle="1" w:styleId="Default">
    <w:name w:val="Default"/>
    <w:rsid w:val="00991C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774275">
      <w:bodyDiv w:val="1"/>
      <w:marLeft w:val="0"/>
      <w:marRight w:val="0"/>
      <w:marTop w:val="0"/>
      <w:marBottom w:val="0"/>
      <w:divBdr>
        <w:top w:val="none" w:sz="0" w:space="0" w:color="auto"/>
        <w:left w:val="none" w:sz="0" w:space="0" w:color="auto"/>
        <w:bottom w:val="none" w:sz="0" w:space="0" w:color="auto"/>
        <w:right w:val="none" w:sz="0" w:space="0" w:color="auto"/>
      </w:divBdr>
    </w:div>
    <w:div w:id="1171525239">
      <w:bodyDiv w:val="1"/>
      <w:marLeft w:val="0"/>
      <w:marRight w:val="0"/>
      <w:marTop w:val="0"/>
      <w:marBottom w:val="0"/>
      <w:divBdr>
        <w:top w:val="none" w:sz="0" w:space="0" w:color="auto"/>
        <w:left w:val="none" w:sz="0" w:space="0" w:color="auto"/>
        <w:bottom w:val="none" w:sz="0" w:space="0" w:color="auto"/>
        <w:right w:val="none" w:sz="0" w:space="0" w:color="auto"/>
      </w:divBdr>
    </w:div>
    <w:div w:id="1495027718">
      <w:bodyDiv w:val="1"/>
      <w:marLeft w:val="0"/>
      <w:marRight w:val="0"/>
      <w:marTop w:val="0"/>
      <w:marBottom w:val="0"/>
      <w:divBdr>
        <w:top w:val="none" w:sz="0" w:space="0" w:color="auto"/>
        <w:left w:val="none" w:sz="0" w:space="0" w:color="auto"/>
        <w:bottom w:val="none" w:sz="0" w:space="0" w:color="auto"/>
        <w:right w:val="none" w:sz="0" w:space="0" w:color="auto"/>
      </w:divBdr>
    </w:div>
    <w:div w:id="18007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keting@interface-online.org.uk" TargetMode="Externa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interface-online.org.uk/privacy-and-cook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erface-online.org.uk/news/scottish-knowledge-exchange-awards-2024-finalists-reveal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INTERFACE-142185551-61669</_dlc_DocId>
    <_dlc_DocIdUrl xmlns="b194999f-e37b-4dd4-a752-8778cd7b9ef2">
      <Url>https://uoe.sharepoint.com/sites/interface/Marketing/_layouts/15/DocIdRedir.aspx?ID=INTERFACE-142185551-61669</Url>
      <Description>INTERFACE-142185551-61669</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2.xml><?xml version="1.0" encoding="utf-8"?>
<ds:datastoreItem xmlns:ds="http://schemas.openxmlformats.org/officeDocument/2006/customXml" ds:itemID="{C2398ABA-F720-4472-9D83-CD4EA918A7D2}">
  <ds:schemaRefs>
    <ds:schemaRef ds:uri="http://schemas.openxmlformats.org/officeDocument/2006/bibliography"/>
  </ds:schemaRefs>
</ds:datastoreItem>
</file>

<file path=customXml/itemProps3.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4.xml><?xml version="1.0" encoding="utf-8"?>
<ds:datastoreItem xmlns:ds="http://schemas.openxmlformats.org/officeDocument/2006/customXml" ds:itemID="{AAFB6E3C-DE21-4BAF-9D20-F5FFF171FEF9}">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e4066737-1dcd-48aa-9c93-9c88dcab54a9"/>
    <ds:schemaRef ds:uri="b194999f-e37b-4dd4-a752-8778cd7b9ef2"/>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50D2DA26-4A61-488E-93EC-5076433D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of the Year Award 2024</dc:title>
  <dc:subject/>
  <dc:creator>ALEXANDER Heather</dc:creator>
  <cp:keywords/>
  <dc:description/>
  <cp:lastModifiedBy>Heather Rattray</cp:lastModifiedBy>
  <cp:revision>130</cp:revision>
  <cp:lastPrinted>2024-10-09T07:41:00Z</cp:lastPrinted>
  <dcterms:created xsi:type="dcterms:W3CDTF">2024-08-28T14:49:00Z</dcterms:created>
  <dcterms:modified xsi:type="dcterms:W3CDTF">2024-10-09T10:32:00Z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Order">
    <vt:r8>20438300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_dlc_DocIdItemGuid">
    <vt:lpwstr>1c57ef54-dd15-4672-b00f-1aaee71f5a9e</vt:lpwstr>
  </property>
</Properties>
</file>