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02389" w14:textId="65E70008" w:rsidR="00EF3BF0" w:rsidRPr="00C26C65" w:rsidRDefault="00EF3BF0" w:rsidP="00EF3BF0">
      <w:pPr>
        <w:pStyle w:val="Heading1"/>
      </w:pPr>
      <w:r w:rsidRPr="00C26C65">
        <w:t xml:space="preserve">SCOTTISH FUNDING COUNCIL </w:t>
      </w:r>
      <w:r>
        <w:t xml:space="preserve">STANDARD </w:t>
      </w:r>
      <w:r w:rsidRPr="00C26C65">
        <w:t xml:space="preserve">INNOVATION VOUCHER </w:t>
      </w:r>
      <w:r>
        <w:t xml:space="preserve">– In Kind Contribution - 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08E30EFA"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D06CC8">
        <w:rPr>
          <w:rFonts w:cs="Arial"/>
          <w:szCs w:val="22"/>
        </w:rPr>
        <w:t>Academic Institu</w:t>
      </w:r>
      <w:r w:rsidR="007A7D79">
        <w:rPr>
          <w:rFonts w:cs="Arial"/>
          <w:szCs w:val="22"/>
        </w:rPr>
        <w:t>tion</w:t>
      </w:r>
      <w:r w:rsidRPr="00E76140">
        <w:rPr>
          <w:rFonts w:cs="Arial"/>
          <w:szCs w:val="22"/>
        </w:rPr>
        <w:t>");</w:t>
      </w:r>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61FB67C" w:rsidR="006524A8" w:rsidRPr="00E76140" w:rsidRDefault="006524A8" w:rsidP="00F92D1D">
      <w:pPr>
        <w:numPr>
          <w:ilvl w:val="0"/>
          <w:numId w:val="3"/>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on behalf of the Parties has applied to Scottish Funding Council (“SFC”) for financial support towards the costs of an Innovation Voucher Scheme project, which application has been successful;</w:t>
      </w:r>
    </w:p>
    <w:p w14:paraId="3121B2C7" w14:textId="77777777" w:rsidR="006524A8" w:rsidRPr="00E76140" w:rsidRDefault="006524A8" w:rsidP="00F92D1D">
      <w:pPr>
        <w:ind w:left="567"/>
        <w:rPr>
          <w:rFonts w:cs="Arial"/>
          <w:szCs w:val="22"/>
        </w:rPr>
      </w:pPr>
    </w:p>
    <w:p w14:paraId="5008A716" w14:textId="30BCE19E"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r w:rsidR="00870FD5" w:rsidRPr="004B1F54">
        <w:rPr>
          <w:rFonts w:cs="Arial"/>
          <w:color w:val="000000" w:themeColor="text1"/>
          <w:szCs w:val="22"/>
        </w:rPr>
        <w:t>).</w:t>
      </w:r>
    </w:p>
    <w:p w14:paraId="76FEC98F" w14:textId="77777777" w:rsidR="006524A8" w:rsidRPr="00E76140" w:rsidRDefault="006524A8" w:rsidP="00F92D1D">
      <w:pPr>
        <w:ind w:left="567"/>
        <w:rPr>
          <w:rFonts w:cs="Arial"/>
          <w:szCs w:val="22"/>
        </w:rPr>
      </w:pPr>
    </w:p>
    <w:p w14:paraId="27877999" w14:textId="077DD03D"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w:t>
      </w:r>
      <w:r w:rsidR="00254ACA">
        <w:rPr>
          <w:rFonts w:cs="Arial"/>
          <w:szCs w:val="22"/>
        </w:rPr>
        <w:t>accordingly</w:t>
      </w:r>
      <w:r w:rsidRPr="006B00E6">
        <w:rPr>
          <w:rFonts w:cs="Arial"/>
          <w:szCs w:val="22"/>
        </w:rPr>
        <w:t>;</w:t>
      </w:r>
    </w:p>
    <w:p w14:paraId="1350A5CC" w14:textId="77777777" w:rsidR="006524A8" w:rsidRPr="00E76140" w:rsidRDefault="006524A8" w:rsidP="00F92D1D">
      <w:pPr>
        <w:ind w:left="567"/>
        <w:rPr>
          <w:rFonts w:cs="Arial"/>
          <w:szCs w:val="22"/>
        </w:rPr>
      </w:pPr>
    </w:p>
    <w:p w14:paraId="17F533F7" w14:textId="604A0206"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w:t>
      </w:r>
      <w:r w:rsidR="007A7D79">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In this Agreement, unless the context otherwise require or permits:-</w:t>
      </w:r>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Pr>
          <w:rFonts w:cs="Arial"/>
          <w:szCs w:val="22"/>
        </w:rPr>
        <w:t xml:space="preserve">“Agreement”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E76140">
        <w:rPr>
          <w:rFonts w:cs="Arial"/>
          <w:szCs w:val="22"/>
        </w:rPr>
        <w:t>“Application”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3345EEC2" w14:textId="77777777" w:rsidR="00BD41C4" w:rsidRDefault="00BD41C4" w:rsidP="00870FD5">
      <w:pPr>
        <w:rPr>
          <w:rFonts w:cs="Arial"/>
        </w:rPr>
      </w:pPr>
    </w:p>
    <w:p w14:paraId="27761F7B" w14:textId="77777777" w:rsidR="009D12D1" w:rsidRPr="009D12D1" w:rsidRDefault="009D12D1" w:rsidP="009D12D1">
      <w:pPr>
        <w:ind w:left="567"/>
        <w:rPr>
          <w:rFonts w:cs="Arial"/>
        </w:rPr>
      </w:pPr>
      <w:r w:rsidRPr="009D12D1">
        <w:rPr>
          <w:rFonts w:cs="Arial"/>
          <w:b/>
          <w:bCs/>
        </w:rPr>
        <w:t>“Data Protection Legislation”</w:t>
      </w:r>
      <w:r w:rsidRPr="009D12D1">
        <w:rPr>
          <w:rFonts w:cs="Arial"/>
        </w:rPr>
        <w:t xml:space="preserve"> means Law relating to data protection, the processing of personal data and privacy from time to time, including:</w:t>
      </w:r>
    </w:p>
    <w:p w14:paraId="79A27258" w14:textId="77777777" w:rsidR="009D12D1" w:rsidRPr="009D12D1" w:rsidRDefault="009D12D1" w:rsidP="009D12D1">
      <w:pPr>
        <w:numPr>
          <w:ilvl w:val="2"/>
          <w:numId w:val="14"/>
        </w:numPr>
        <w:rPr>
          <w:rFonts w:cs="Arial"/>
        </w:rPr>
      </w:pPr>
      <w:r w:rsidRPr="009D12D1">
        <w:rPr>
          <w:rFonts w:cs="Arial"/>
        </w:rPr>
        <w:t xml:space="preserve">The UK GDPR; the Data Protection Act 2018 </w:t>
      </w:r>
      <w:r w:rsidRPr="009D12D1">
        <w:rPr>
          <w:rFonts w:cs="Arial"/>
          <w:bCs/>
        </w:rPr>
        <w:t>and any corresponding or equivalent national laws or regulations relating to the protection of personal data; and</w:t>
      </w:r>
    </w:p>
    <w:p w14:paraId="680990CE" w14:textId="77777777" w:rsidR="009D12D1" w:rsidRPr="009D12D1" w:rsidRDefault="009D12D1" w:rsidP="009D12D1">
      <w:pPr>
        <w:numPr>
          <w:ilvl w:val="2"/>
          <w:numId w:val="14"/>
        </w:numPr>
        <w:rPr>
          <w:rFonts w:cs="Arial"/>
        </w:rPr>
      </w:pPr>
      <w:r w:rsidRPr="009D12D1">
        <w:rPr>
          <w:rFonts w:cs="Arial"/>
        </w:rPr>
        <w:t>the Privacy and Electronic Communications (EC Directive) Regulations 2003 (as may be amended by the proposed Regulation on Privacy and Electronic Communications).</w:t>
      </w:r>
    </w:p>
    <w:p w14:paraId="52050BF9" w14:textId="77777777" w:rsidR="009D12D1" w:rsidRPr="009D12D1" w:rsidRDefault="009D12D1" w:rsidP="009D12D1">
      <w:pPr>
        <w:ind w:left="567"/>
        <w:rPr>
          <w:rFonts w:cs="Arial"/>
        </w:rPr>
      </w:pPr>
    </w:p>
    <w:p w14:paraId="26A920D5" w14:textId="77777777" w:rsidR="009D12D1" w:rsidRPr="009D12D1" w:rsidRDefault="009D12D1" w:rsidP="009D12D1">
      <w:pPr>
        <w:ind w:left="567"/>
        <w:rPr>
          <w:rFonts w:cs="Arial"/>
        </w:rPr>
      </w:pPr>
      <w:bookmarkStart w:id="1" w:name="_Hlk135040459"/>
      <w:r w:rsidRPr="009D12D1">
        <w:rPr>
          <w:rFonts w:cs="Arial"/>
          <w:b/>
        </w:rPr>
        <w:t xml:space="preserve">"Law" </w:t>
      </w:r>
      <w:r w:rsidRPr="009D12D1">
        <w:rPr>
          <w:rFonts w:cs="Arial"/>
        </w:rPr>
        <w:t>means any statute, directive, other legislation, law or regulation in whatever form, delegated act (under any of the foregoing), rule, order of any court having valid jurisdiction or other binding restriction, decision or guidance in force from time to time.</w:t>
      </w:r>
      <w:bookmarkEnd w:id="1"/>
    </w:p>
    <w:p w14:paraId="2A5A2CC0" w14:textId="77777777" w:rsidR="00BD41C4" w:rsidRDefault="00BD41C4" w:rsidP="00EB72C5">
      <w:pPr>
        <w:ind w:left="567"/>
        <w:rPr>
          <w:rFonts w:cs="Arial"/>
        </w:rPr>
      </w:pPr>
    </w:p>
    <w:p w14:paraId="27D17834" w14:textId="77777777" w:rsidR="00EB72C5" w:rsidRPr="00E76140" w:rsidRDefault="00EB72C5" w:rsidP="00F92D1D">
      <w:pPr>
        <w:rPr>
          <w:rFonts w:cs="Arial"/>
          <w:szCs w:val="22"/>
        </w:rPr>
      </w:pPr>
    </w:p>
    <w:p w14:paraId="6E06FDCA" w14:textId="77777777" w:rsidR="00B77123" w:rsidRDefault="00B77123" w:rsidP="00F92D1D">
      <w:pPr>
        <w:ind w:left="567"/>
        <w:rPr>
          <w:rFonts w:cs="Arial"/>
          <w:szCs w:val="22"/>
        </w:rPr>
      </w:pPr>
      <w:r w:rsidRPr="00E76140">
        <w:rPr>
          <w:rFonts w:cs="Arial"/>
          <w:szCs w:val="22"/>
        </w:rPr>
        <w:t>"Foreground IP" means all Intellectual Property, information, data, software and materials identified, created or first reduced to practice or writing in the course of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2"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33DAF354" w:rsidR="006524A8" w:rsidRPr="00E76140" w:rsidRDefault="006524A8" w:rsidP="00F92D1D">
      <w:pPr>
        <w:ind w:left="567"/>
        <w:rPr>
          <w:rFonts w:cs="Arial"/>
          <w:szCs w:val="22"/>
        </w:rPr>
      </w:pPr>
      <w:r w:rsidRPr="00E76140">
        <w:rPr>
          <w:rFonts w:cs="Arial"/>
          <w:szCs w:val="22"/>
        </w:rPr>
        <w:t xml:space="preserve">"Parties" means the Company and the </w:t>
      </w:r>
      <w:r w:rsidR="007A7D79">
        <w:rPr>
          <w:rFonts w:cs="Arial"/>
          <w:szCs w:val="22"/>
        </w:rPr>
        <w:t xml:space="preserve">Academic </w:t>
      </w:r>
      <w:r w:rsidR="006E781B">
        <w:rPr>
          <w:rFonts w:cs="Arial"/>
          <w:szCs w:val="22"/>
        </w:rPr>
        <w:t>Institution,</w:t>
      </w:r>
      <w:r w:rsidRPr="00E76140">
        <w:rPr>
          <w:rFonts w:cs="Arial"/>
          <w:szCs w:val="22"/>
        </w:rPr>
        <w:t xml:space="preserve"> and "Party"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3" w:name="_DV_C8"/>
      <w:r w:rsidRPr="00E76140">
        <w:rPr>
          <w:rFonts w:cs="Arial"/>
          <w:szCs w:val="22"/>
        </w:rPr>
        <w:t xml:space="preserve">"Project" means </w:t>
      </w:r>
      <w:bookmarkEnd w:id="3"/>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Pr>
          <w:rFonts w:cs="Arial"/>
        </w:rPr>
        <w:t>“</w:t>
      </w:r>
      <w:r w:rsidRPr="00AB41FD">
        <w:rPr>
          <w:rFonts w:cs="Arial"/>
        </w:rPr>
        <w:t>UK GDPR</w:t>
      </w:r>
      <w:r>
        <w:rPr>
          <w:rFonts w:cs="Arial"/>
        </w:rPr>
        <w:t>”</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F92D1D">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F92D1D">
      <w:pPr>
        <w:rPr>
          <w:rFonts w:cs="Arial"/>
          <w:szCs w:val="22"/>
        </w:rPr>
      </w:pPr>
    </w:p>
    <w:p w14:paraId="4F097AA8" w14:textId="4D61EF4C" w:rsidR="006524A8" w:rsidRPr="006B00E6" w:rsidRDefault="006524A8" w:rsidP="00F92D1D">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F92D1D">
      <w:pPr>
        <w:ind w:left="567"/>
        <w:rPr>
          <w:rFonts w:cs="Arial"/>
          <w:szCs w:val="22"/>
        </w:rPr>
      </w:pPr>
    </w:p>
    <w:p w14:paraId="3053F576" w14:textId="44657724" w:rsidR="006524A8" w:rsidRPr="00E76140" w:rsidRDefault="006524A8" w:rsidP="00F92D1D">
      <w:pPr>
        <w:numPr>
          <w:ilvl w:val="1"/>
          <w:numId w:val="5"/>
        </w:numPr>
        <w:ind w:left="567" w:hanging="567"/>
        <w:rPr>
          <w:rFonts w:cs="Arial"/>
          <w:szCs w:val="22"/>
        </w:rPr>
      </w:pPr>
      <w:r w:rsidRPr="00E76140">
        <w:rPr>
          <w:rFonts w:cs="Arial"/>
          <w:szCs w:val="22"/>
        </w:rPr>
        <w:t xml:space="preserve">In consideration of the Company fulfilling its obligations set out hereunder the </w:t>
      </w:r>
      <w:r w:rsidR="007A7D79">
        <w:rPr>
          <w:rFonts w:cs="Arial"/>
          <w:szCs w:val="22"/>
        </w:rPr>
        <w:t>Academic Institution</w:t>
      </w:r>
      <w:r w:rsidRPr="00E76140">
        <w:rPr>
          <w:rFonts w:cs="Arial"/>
          <w:szCs w:val="22"/>
        </w:rPr>
        <w:t xml:space="preserve"> will use reasonable endeavours to undertake the Project. The </w:t>
      </w:r>
      <w:r w:rsidR="007A7D79">
        <w:rPr>
          <w:rFonts w:cs="Arial"/>
          <w:szCs w:val="22"/>
        </w:rPr>
        <w:t>Academic Institution</w:t>
      </w:r>
      <w:r w:rsidRPr="00E76140">
        <w:rPr>
          <w:rFonts w:cs="Arial"/>
          <w:szCs w:val="22"/>
        </w:rPr>
        <w:t xml:space="preserve"> and the Company will work together in order to complete and provide SFC with the Final Report timeously. </w:t>
      </w:r>
    </w:p>
    <w:p w14:paraId="341F4EBD" w14:textId="77777777" w:rsidR="006524A8" w:rsidRPr="00E76140" w:rsidRDefault="006524A8" w:rsidP="00F92D1D">
      <w:pPr>
        <w:ind w:left="567"/>
        <w:rPr>
          <w:rFonts w:cs="Arial"/>
          <w:szCs w:val="22"/>
        </w:rPr>
      </w:pPr>
    </w:p>
    <w:p w14:paraId="301C898B" w14:textId="28EE9567" w:rsidR="006524A8" w:rsidRPr="00C7135C" w:rsidRDefault="006524A8" w:rsidP="00F92D1D">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3A1691">
        <w:rPr>
          <w:rFonts w:cs="Arial"/>
          <w:szCs w:val="22"/>
        </w:rPr>
        <w:t>12</w:t>
      </w:r>
      <w:r w:rsidR="003A169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7FE59CBA" w14:textId="77777777" w:rsidR="00254ACA" w:rsidRPr="00F214E4" w:rsidRDefault="00254ACA" w:rsidP="00F92D1D">
      <w:pPr>
        <w:numPr>
          <w:ilvl w:val="0"/>
          <w:numId w:val="5"/>
        </w:numPr>
        <w:ind w:left="851" w:hanging="851"/>
        <w:rPr>
          <w:rFonts w:cs="Arial"/>
          <w:b/>
          <w:szCs w:val="22"/>
        </w:rPr>
      </w:pPr>
      <w:bookmarkStart w:id="4" w:name="_Ref318296439"/>
      <w:r w:rsidRPr="00F214E4">
        <w:rPr>
          <w:rFonts w:cs="Arial"/>
          <w:b/>
          <w:szCs w:val="22"/>
        </w:rPr>
        <w:t>PAYMENT</w:t>
      </w:r>
      <w:bookmarkEnd w:id="4"/>
    </w:p>
    <w:p w14:paraId="26BA99A3" w14:textId="77777777" w:rsidR="00254ACA" w:rsidRPr="00F214E4" w:rsidRDefault="00254ACA" w:rsidP="00F92D1D">
      <w:pPr>
        <w:rPr>
          <w:rFonts w:cs="Arial"/>
          <w:szCs w:val="22"/>
        </w:rPr>
      </w:pPr>
    </w:p>
    <w:p w14:paraId="5FA4C4AD" w14:textId="250749A6" w:rsidR="00254ACA" w:rsidRPr="00F214E4" w:rsidRDefault="00254ACA" w:rsidP="00F92D1D">
      <w:pPr>
        <w:numPr>
          <w:ilvl w:val="1"/>
          <w:numId w:val="5"/>
        </w:numPr>
        <w:ind w:left="851" w:hanging="851"/>
        <w:rPr>
          <w:rFonts w:cs="Arial"/>
          <w:szCs w:val="22"/>
          <w:lang w:val="en-US"/>
        </w:rPr>
      </w:pPr>
      <w:r w:rsidRPr="00F214E4">
        <w:rPr>
          <w:rFonts w:cs="Arial"/>
          <w:szCs w:val="22"/>
        </w:rPr>
        <w:t xml:space="preserve">The Company shall pay the </w:t>
      </w:r>
      <w:r w:rsidR="007A7D79">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7A7D79">
        <w:rPr>
          <w:rFonts w:cs="Arial"/>
          <w:szCs w:val="22"/>
        </w:rPr>
        <w:t>Academic Institution’s</w:t>
      </w:r>
      <w:r w:rsidRPr="00F214E4">
        <w:rPr>
          <w:rFonts w:cs="Arial"/>
          <w:szCs w:val="22"/>
        </w:rPr>
        <w:t xml:space="preserve">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7A7D79">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7A7D79">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F92D1D">
      <w:pPr>
        <w:ind w:left="567"/>
        <w:rPr>
          <w:rFonts w:cs="Arial"/>
          <w:szCs w:val="22"/>
          <w:lang w:val="en-US"/>
        </w:rPr>
      </w:pPr>
    </w:p>
    <w:p w14:paraId="335C9BFB" w14:textId="77777777" w:rsidR="00254ACA" w:rsidRDefault="00254ACA" w:rsidP="00F92D1D">
      <w:pPr>
        <w:ind w:left="851"/>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F92D1D">
      <w:pPr>
        <w:ind w:left="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4F483B9F"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7A7D79">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5" w:name="_Ref318296452"/>
      <w:r w:rsidRPr="00E76140">
        <w:rPr>
          <w:rFonts w:cs="Arial"/>
          <w:b/>
          <w:szCs w:val="22"/>
        </w:rPr>
        <w:t>OWNERSHIP OF BACKGROUND IP</w:t>
      </w:r>
      <w:bookmarkEnd w:id="5"/>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6" w:name="_DV_C13"/>
      <w:r w:rsidRPr="00C26C65">
        <w:t>All Background IP</w:t>
      </w:r>
      <w:bookmarkStart w:id="7" w:name="_DV_M18"/>
      <w:bookmarkEnd w:id="6"/>
      <w:bookmarkEnd w:id="7"/>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54F56AF"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8"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7A7D79">
        <w:rPr>
          <w:rFonts w:ascii="Arial" w:eastAsia="Times New Roman" w:hAnsi="Arial"/>
          <w:szCs w:val="20"/>
          <w:lang w:eastAsia="en-US"/>
        </w:rPr>
        <w:t>Academic Institution’s</w:t>
      </w:r>
      <w:r w:rsidRPr="00781BFE">
        <w:rPr>
          <w:rFonts w:ascii="Arial" w:eastAsia="Times New Roman" w:hAnsi="Arial"/>
          <w:szCs w:val="20"/>
          <w:lang w:eastAsia="en-US"/>
        </w:rPr>
        <w:t xml:space="preserve"> Background IP in order to use and exploit the Foreground IP in accordance with the terms of this Agreement, the </w:t>
      </w:r>
      <w:r w:rsidR="007A7D79">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8"/>
    </w:p>
    <w:p w14:paraId="451E53FE" w14:textId="77777777" w:rsidR="00781BFE" w:rsidRPr="00C26C65" w:rsidRDefault="00781BFE" w:rsidP="00F92D1D">
      <w:pPr>
        <w:ind w:left="567"/>
      </w:pPr>
    </w:p>
    <w:p w14:paraId="4ABF0EC3" w14:textId="77777777" w:rsidR="006524A8" w:rsidRPr="00E76140" w:rsidRDefault="006524A8" w:rsidP="00F92D1D">
      <w:pPr>
        <w:rPr>
          <w:rFonts w:cs="Arial"/>
          <w:szCs w:val="22"/>
        </w:rPr>
      </w:pPr>
    </w:p>
    <w:p w14:paraId="1EA62DB4" w14:textId="097F7DFE" w:rsidR="006524A8" w:rsidRPr="00E76140" w:rsidRDefault="006524A8" w:rsidP="00F92D1D">
      <w:pPr>
        <w:numPr>
          <w:ilvl w:val="0"/>
          <w:numId w:val="5"/>
        </w:numPr>
        <w:ind w:left="567" w:hanging="567"/>
        <w:rPr>
          <w:rFonts w:cs="Arial"/>
          <w:b/>
          <w:szCs w:val="22"/>
        </w:rPr>
      </w:pPr>
      <w:bookmarkStart w:id="9" w:name="_Ref318295508"/>
      <w:bookmarkStart w:id="10" w:name="_Ref414626490"/>
      <w:r w:rsidRPr="00E76140">
        <w:rPr>
          <w:rFonts w:cs="Arial"/>
          <w:b/>
          <w:szCs w:val="22"/>
        </w:rPr>
        <w:t>OWNERSHIP OF FOREGROUND</w:t>
      </w:r>
      <w:bookmarkEnd w:id="9"/>
      <w:r w:rsidR="00EF2CCB">
        <w:rPr>
          <w:rFonts w:cs="Arial"/>
          <w:b/>
          <w:szCs w:val="22"/>
        </w:rPr>
        <w:t xml:space="preserve"> IP</w:t>
      </w:r>
      <w:bookmarkEnd w:id="10"/>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6E415C43"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t xml:space="preserve">The Company hereby grants the </w:t>
      </w:r>
      <w:r w:rsidR="007A7D79">
        <w:rPr>
          <w:rFonts w:cs="Arial"/>
          <w:color w:val="000000" w:themeColor="text1"/>
          <w:szCs w:val="22"/>
        </w:rPr>
        <w:t>Academic Institution</w:t>
      </w:r>
      <w:r w:rsidRPr="004B1F54">
        <w:rPr>
          <w:rFonts w:cs="Arial"/>
          <w:color w:val="000000" w:themeColor="text1"/>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5F668A88" w:rsidR="00781BFE" w:rsidRPr="00781BFE" w:rsidRDefault="004652A3" w:rsidP="00F92D1D">
      <w:pPr>
        <w:ind w:left="567" w:hanging="567"/>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7A7D79">
        <w:rPr>
          <w:rFonts w:cs="Arial"/>
          <w:szCs w:val="22"/>
        </w:rPr>
        <w:t>Academic Institution</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39C81744" w:rsidR="00781BFE" w:rsidRPr="00781BFE" w:rsidRDefault="004652A3" w:rsidP="00F92D1D">
      <w:pPr>
        <w:ind w:left="567" w:hanging="567"/>
        <w:rPr>
          <w:rFonts w:cs="Arial"/>
          <w:szCs w:val="22"/>
        </w:rPr>
      </w:pPr>
      <w:r>
        <w:rPr>
          <w:rFonts w:cs="Arial"/>
          <w:szCs w:val="22"/>
        </w:rPr>
        <w:t>6</w:t>
      </w:r>
      <w:r w:rsidR="008B2CAF">
        <w:rPr>
          <w:rFonts w:cs="Arial"/>
          <w:szCs w:val="22"/>
        </w:rPr>
        <w:t>.2</w:t>
      </w:r>
      <w:r w:rsidR="008B2CAF">
        <w:rPr>
          <w:rFonts w:cs="Arial"/>
          <w:szCs w:val="22"/>
        </w:rPr>
        <w:tab/>
        <w:t xml:space="preserve">The </w:t>
      </w:r>
      <w:r w:rsidR="007A7D79">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7E3C5765" w14:textId="77777777" w:rsidR="006524A8" w:rsidRPr="00E76140" w:rsidRDefault="006524A8" w:rsidP="00F92D1D">
      <w:pPr>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1" w:name="_Ref318295603"/>
      <w:r w:rsidRPr="00E76140">
        <w:rPr>
          <w:rFonts w:cs="Arial"/>
          <w:b/>
          <w:szCs w:val="22"/>
        </w:rPr>
        <w:t>CONFIDENTIALITY</w:t>
      </w:r>
      <w:bookmarkEnd w:id="11"/>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eceiving Party</w:t>
      </w:r>
      <w:r>
        <w:rPr>
          <w:szCs w:val="22"/>
        </w:rPr>
        <w:t>;</w:t>
      </w:r>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isclosing Party;</w:t>
      </w:r>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without recourse to or use of any Confidential Information;</w:t>
      </w:r>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F92D1D">
      <w:pPr>
        <w:overflowPunct/>
        <w:autoSpaceDE/>
        <w:autoSpaceDN/>
        <w:adjustRightInd/>
        <w:ind w:hanging="657"/>
        <w:textAlignment w:val="auto"/>
        <w:rPr>
          <w:szCs w:val="22"/>
        </w:rPr>
      </w:pPr>
    </w:p>
    <w:p w14:paraId="1C396028" w14:textId="77777777" w:rsidR="00E56DD2" w:rsidRPr="00E56DD2" w:rsidRDefault="00E56DD2" w:rsidP="00F92D1D">
      <w:pPr>
        <w:ind w:left="567"/>
        <w:rPr>
          <w:rFonts w:cs="Arial"/>
          <w:szCs w:val="22"/>
        </w:rPr>
      </w:pPr>
    </w:p>
    <w:p w14:paraId="3FF3CACE" w14:textId="3C4FDF5A" w:rsidR="006524A8"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In the event that the Party in receipt of the Request considers that disclosure is legally required and makes the requested disclosure, no liability shall attach thereto</w:t>
      </w:r>
      <w:r w:rsidR="00626394">
        <w:rPr>
          <w:rFonts w:cs="Arial"/>
          <w:szCs w:val="22"/>
        </w:rPr>
        <w:t>.</w:t>
      </w:r>
    </w:p>
    <w:p w14:paraId="467CC7B5" w14:textId="1141FDD2" w:rsidR="00223BA6" w:rsidRPr="00E76140" w:rsidRDefault="00223BA6" w:rsidP="0079341F">
      <w:pPr>
        <w:ind w:left="567"/>
        <w:rPr>
          <w:rFonts w:cs="Arial"/>
          <w:szCs w:val="22"/>
        </w:rPr>
      </w:pPr>
    </w:p>
    <w:p w14:paraId="06B81117" w14:textId="77777777" w:rsidR="006524A8" w:rsidRPr="00E76140" w:rsidRDefault="006524A8" w:rsidP="00F92D1D">
      <w:pPr>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2" w:name="_Ref414626583"/>
      <w:r w:rsidRPr="00E76140">
        <w:rPr>
          <w:rFonts w:cs="Arial"/>
          <w:b/>
          <w:szCs w:val="22"/>
        </w:rPr>
        <w:t>PUBLICATION</w:t>
      </w:r>
      <w:bookmarkEnd w:id="12"/>
    </w:p>
    <w:p w14:paraId="2CF145B4" w14:textId="77777777" w:rsidR="006524A8" w:rsidRPr="00E76140" w:rsidRDefault="006524A8" w:rsidP="00F92D1D">
      <w:pPr>
        <w:rPr>
          <w:rFonts w:cs="Arial"/>
          <w:szCs w:val="22"/>
        </w:rPr>
      </w:pPr>
    </w:p>
    <w:p w14:paraId="6CC9B76E" w14:textId="6893AC4A"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w:t>
      </w:r>
      <w:r w:rsidR="007A7D79">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9848E5D" w:rsidR="00C7135C" w:rsidRDefault="009E1640" w:rsidP="00F92D1D">
      <w:pPr>
        <w:numPr>
          <w:ilvl w:val="1"/>
          <w:numId w:val="5"/>
        </w:numPr>
        <w:ind w:left="567" w:hanging="567"/>
        <w:rPr>
          <w:rFonts w:cs="Arial"/>
        </w:rPr>
      </w:pPr>
      <w:r w:rsidRPr="00C7135C">
        <w:rPr>
          <w:rFonts w:cs="Arial"/>
        </w:rPr>
        <w:t xml:space="preserve">Prior to the publication of any Foreground IP, the </w:t>
      </w:r>
      <w:r w:rsidR="007A7D79">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7A7D79">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7A7D79">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7A7D79">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0F51D2BE"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7A7D79">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68554BA1"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co-funders of the Project and other relevant bodies and may include, but not be limited to, a brief outline of the Project including reference to the Company together with any outcomes and impacts generated therefrom.  In addition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7A7D79">
        <w:rPr>
          <w:rFonts w:ascii="Arial" w:eastAsia="Times New Roman" w:hAnsi="Arial" w:cs="Arial"/>
          <w:szCs w:val="22"/>
          <w:lang w:eastAsia="en-US"/>
        </w:rPr>
        <w:t>Academic Institution’s</w:t>
      </w:r>
      <w:r w:rsidRPr="00781BFE">
        <w:rPr>
          <w:rFonts w:ascii="Arial" w:eastAsia="Times New Roman" w:hAnsi="Arial" w:cs="Arial"/>
          <w:szCs w:val="22"/>
          <w:lang w:eastAsia="en-US"/>
        </w:rPr>
        <w:t xml:space="preserve"> marketing material.</w:t>
      </w:r>
    </w:p>
    <w:p w14:paraId="5F6FB898" w14:textId="77777777" w:rsidR="00781BFE" w:rsidRPr="00E76140" w:rsidRDefault="00781BFE" w:rsidP="00F92D1D">
      <w:pPr>
        <w:ind w:left="567"/>
        <w:rPr>
          <w:rFonts w:cs="Arial"/>
          <w:szCs w:val="22"/>
        </w:rPr>
      </w:pPr>
    </w:p>
    <w:p w14:paraId="16FB1F5F" w14:textId="77777777" w:rsidR="006524A8" w:rsidRPr="00C26C65" w:rsidRDefault="006524A8" w:rsidP="00F92D1D">
      <w:pPr>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3" w:name="_Ref318296486"/>
      <w:r w:rsidRPr="00E76140">
        <w:rPr>
          <w:rFonts w:cs="Arial"/>
          <w:b/>
          <w:szCs w:val="22"/>
        </w:rPr>
        <w:t>LIABILITY</w:t>
      </w:r>
      <w:bookmarkEnd w:id="13"/>
    </w:p>
    <w:p w14:paraId="09079D1B" w14:textId="77777777" w:rsidR="006524A8" w:rsidRPr="00E76140" w:rsidRDefault="006524A8" w:rsidP="00F92D1D">
      <w:pPr>
        <w:rPr>
          <w:rFonts w:cs="Arial"/>
          <w:szCs w:val="22"/>
        </w:rPr>
      </w:pPr>
    </w:p>
    <w:p w14:paraId="0422D64D" w14:textId="67BA33E3" w:rsidR="006524A8" w:rsidRPr="005F4077" w:rsidRDefault="006524A8" w:rsidP="00F92D1D">
      <w:pPr>
        <w:numPr>
          <w:ilvl w:val="1"/>
          <w:numId w:val="5"/>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shall use reasonable endeavours to ensure the accuracy of the work performed and any information given but the </w:t>
      </w:r>
      <w:r w:rsidR="007A7D79">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7A7D79">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7A7D79">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7A7D79">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1C801C6" w:rsidR="00521348" w:rsidRPr="00521348" w:rsidRDefault="006524A8" w:rsidP="00F92D1D">
      <w:pPr>
        <w:numPr>
          <w:ilvl w:val="1"/>
          <w:numId w:val="5"/>
        </w:numPr>
        <w:ind w:left="567" w:hanging="567"/>
        <w:rPr>
          <w:rFonts w:cs="Arial"/>
          <w:szCs w:val="22"/>
        </w:rPr>
      </w:pPr>
      <w:r w:rsidRPr="00E76140">
        <w:rPr>
          <w:rFonts w:cs="Arial"/>
          <w:szCs w:val="22"/>
        </w:rPr>
        <w:t xml:space="preserve">The Company will indemnify the </w:t>
      </w:r>
      <w:r w:rsidR="007A7D79">
        <w:rPr>
          <w:rFonts w:cs="Arial"/>
          <w:szCs w:val="22"/>
        </w:rPr>
        <w:t>Academic Institution</w:t>
      </w:r>
      <w:r w:rsidRPr="00E76140">
        <w:rPr>
          <w:rFonts w:cs="Arial"/>
          <w:szCs w:val="22"/>
        </w:rPr>
        <w:t xml:space="preserve"> and keep it fully and effectively indemnified against each and every claim made against the </w:t>
      </w:r>
      <w:r w:rsidR="007A7D79">
        <w:rPr>
          <w:rFonts w:cs="Arial"/>
          <w:szCs w:val="22"/>
        </w:rPr>
        <w:t>Academic Institution</w:t>
      </w:r>
      <w:r w:rsidRPr="00E76140">
        <w:rPr>
          <w:rFonts w:cs="Arial"/>
          <w:szCs w:val="22"/>
        </w:rPr>
        <w:t xml:space="preserve"> as a result of the Company’s use of any of the </w:t>
      </w:r>
      <w:r w:rsidR="007A7D79">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7A7D79">
        <w:rPr>
          <w:rFonts w:cs="Arial"/>
          <w:szCs w:val="22"/>
        </w:rPr>
        <w:t>Academic Institution</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claim;</w:t>
      </w:r>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not make any admission in relation to the claim;</w:t>
      </w:r>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003DC2F3" w14:textId="77777777" w:rsidR="006524A8" w:rsidRPr="00E76140" w:rsidRDefault="006524A8" w:rsidP="00F92D1D">
      <w:pPr>
        <w:ind w:left="567"/>
        <w:rPr>
          <w:rFonts w:cs="Arial"/>
          <w:szCs w:val="22"/>
        </w:rPr>
      </w:pPr>
    </w:p>
    <w:p w14:paraId="5C6C834C" w14:textId="48E72372" w:rsidR="006524A8" w:rsidRPr="00E76140" w:rsidRDefault="006524A8" w:rsidP="00F92D1D">
      <w:pPr>
        <w:ind w:left="567"/>
        <w:rPr>
          <w:rFonts w:cs="Arial"/>
          <w:szCs w:val="22"/>
        </w:rPr>
      </w:pPr>
      <w:r w:rsidRPr="00E76140">
        <w:rPr>
          <w:rFonts w:cs="Arial"/>
          <w:szCs w:val="22"/>
        </w:rPr>
        <w:t xml:space="preserve">This indemnity does not apply to the extent that any claim arises as a result of the </w:t>
      </w:r>
      <w:r w:rsidR="007A7D79">
        <w:rPr>
          <w:rFonts w:cs="Arial"/>
          <w:szCs w:val="22"/>
        </w:rPr>
        <w:t>Academic Institution’s</w:t>
      </w:r>
      <w:r w:rsidRPr="00E76140">
        <w:rPr>
          <w:rFonts w:cs="Arial"/>
          <w:szCs w:val="22"/>
        </w:rPr>
        <w:t xml:space="preserve">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4" w:name="_Ref318295694"/>
      <w:r w:rsidRPr="00E76140">
        <w:rPr>
          <w:rFonts w:cs="Arial"/>
          <w:szCs w:val="22"/>
        </w:rPr>
        <w:t>Nothing in this Agreement limits or excludes either Party’s liability for</w:t>
      </w:r>
      <w:bookmarkEnd w:id="14"/>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death or personal injury;</w:t>
      </w:r>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ACB084C" w:rsidR="006524A8" w:rsidRPr="00E76140" w:rsidRDefault="006524A8" w:rsidP="00F92D1D">
      <w:pPr>
        <w:numPr>
          <w:ilvl w:val="1"/>
          <w:numId w:val="5"/>
        </w:numPr>
        <w:ind w:left="567" w:hanging="567"/>
        <w:rPr>
          <w:rFonts w:cs="Arial"/>
          <w:szCs w:val="22"/>
        </w:rPr>
      </w:pPr>
      <w:bookmarkStart w:id="15"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5"/>
    </w:p>
    <w:p w14:paraId="2A99F306" w14:textId="77777777" w:rsidR="006524A8" w:rsidRPr="00E76140" w:rsidRDefault="006524A8" w:rsidP="00F92D1D">
      <w:pPr>
        <w:ind w:left="567"/>
        <w:rPr>
          <w:rFonts w:cs="Arial"/>
          <w:szCs w:val="22"/>
        </w:rPr>
      </w:pPr>
    </w:p>
    <w:p w14:paraId="6F0CEC57" w14:textId="50D76826" w:rsidR="006524A8" w:rsidRDefault="006524A8" w:rsidP="00F92D1D">
      <w:pPr>
        <w:numPr>
          <w:ilvl w:val="1"/>
          <w:numId w:val="5"/>
        </w:numPr>
        <w:ind w:left="567" w:hanging="567"/>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xml:space="preserve">, the Company will indemnify the </w:t>
      </w:r>
      <w:r w:rsidR="007A7D79">
        <w:rPr>
          <w:rFonts w:cs="Arial"/>
          <w:szCs w:val="22"/>
        </w:rPr>
        <w:t>Academic Institution</w:t>
      </w:r>
      <w:r w:rsidRPr="00E76140">
        <w:rPr>
          <w:rFonts w:cs="Arial"/>
          <w:szCs w:val="22"/>
        </w:rPr>
        <w:t xml:space="preserve"> and keep it fully and effectively indemnified against any loss which the </w:t>
      </w:r>
      <w:r w:rsidR="007A7D79">
        <w:rPr>
          <w:rFonts w:cs="Arial"/>
          <w:szCs w:val="22"/>
        </w:rPr>
        <w:t>Academic Institution</w:t>
      </w:r>
      <w:r w:rsidRPr="00E76140">
        <w:rPr>
          <w:rFonts w:cs="Arial"/>
          <w:szCs w:val="22"/>
        </w:rPr>
        <w:t xml:space="preserve"> may incur as a result of the Company having provided inaccurate or incorrect information in the Application. In such cases,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p>
    <w:p w14:paraId="59532B4A" w14:textId="77777777" w:rsidR="005969A7" w:rsidRPr="00E43392" w:rsidRDefault="005969A7" w:rsidP="00793B3E">
      <w:pPr>
        <w:rPr>
          <w:rFonts w:cs="Arial"/>
          <w:szCs w:val="22"/>
        </w:rPr>
      </w:pPr>
    </w:p>
    <w:p w14:paraId="79DFC264" w14:textId="52030D14" w:rsidR="00E43392" w:rsidRDefault="00E43392" w:rsidP="005969A7">
      <w:pPr>
        <w:numPr>
          <w:ilvl w:val="1"/>
          <w:numId w:val="5"/>
        </w:numPr>
        <w:ind w:left="567" w:hanging="567"/>
        <w:rPr>
          <w:rFonts w:cs="Arial"/>
          <w:szCs w:val="22"/>
        </w:rPr>
      </w:pPr>
      <w:r w:rsidRPr="005969A7">
        <w:rPr>
          <w:rFonts w:cs="Arial"/>
          <w:szCs w:val="22"/>
        </w:rPr>
        <w:t xml:space="preserve">If the Company fails to make such payment within thirty (30) days of the due date, the Foreground IP shall automatically be assigned to </w:t>
      </w:r>
      <w:r w:rsidR="00BA0E48" w:rsidRPr="005969A7">
        <w:rPr>
          <w:rFonts w:cs="Arial"/>
          <w:szCs w:val="22"/>
        </w:rPr>
        <w:t>the</w:t>
      </w:r>
      <w:r w:rsidR="00BA0E48">
        <w:rPr>
          <w:rFonts w:cs="Arial"/>
          <w:szCs w:val="22"/>
        </w:rPr>
        <w:t xml:space="preserve"> Academic Institution</w:t>
      </w:r>
      <w:r w:rsidRPr="005969A7">
        <w:rPr>
          <w:rFonts w:cs="Arial"/>
          <w:szCs w:val="22"/>
        </w:rPr>
        <w:t xml:space="preserve">. The Company shall, upon request by </w:t>
      </w:r>
      <w:r w:rsidR="00BA0E48" w:rsidRPr="005969A7">
        <w:rPr>
          <w:rFonts w:cs="Arial"/>
          <w:szCs w:val="22"/>
        </w:rPr>
        <w:t>the</w:t>
      </w:r>
      <w:r w:rsidR="00BA0E48">
        <w:rPr>
          <w:rFonts w:cs="Arial"/>
          <w:szCs w:val="22"/>
        </w:rPr>
        <w:t xml:space="preserve"> Academic Institution</w:t>
      </w:r>
      <w:r w:rsidRPr="005969A7">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5969A7">
        <w:rPr>
          <w:rFonts w:cs="Arial"/>
          <w:szCs w:val="22"/>
        </w:rPr>
        <w:t>full right, title, and interest in the Foreground IP”</w:t>
      </w:r>
    </w:p>
    <w:p w14:paraId="6E5FEDCD" w14:textId="77777777" w:rsidR="005969A7" w:rsidRPr="005969A7" w:rsidRDefault="005969A7" w:rsidP="005969A7">
      <w:pPr>
        <w:ind w:left="567"/>
        <w:rPr>
          <w:rFonts w:cs="Arial"/>
          <w:szCs w:val="22"/>
        </w:rPr>
      </w:pPr>
    </w:p>
    <w:p w14:paraId="18317316" w14:textId="3F924A04" w:rsidR="00E43392" w:rsidRDefault="00E43392" w:rsidP="00E43392">
      <w:pPr>
        <w:numPr>
          <w:ilvl w:val="1"/>
          <w:numId w:val="5"/>
        </w:numPr>
        <w:ind w:left="567" w:hanging="567"/>
        <w:rPr>
          <w:rFonts w:cs="Arial"/>
          <w:szCs w:val="22"/>
        </w:rPr>
      </w:pPr>
      <w:r w:rsidRPr="00E43392">
        <w:rPr>
          <w:rFonts w:cs="Arial"/>
          <w:szCs w:val="22"/>
        </w:rPr>
        <w:t xml:space="preserve">“In the event that the Company fails to make any payment of outstanding cash contributions due to the </w:t>
      </w:r>
      <w:r w:rsidR="005969A7">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sidR="0066297C">
        <w:rPr>
          <w:rFonts w:cs="Arial"/>
          <w:szCs w:val="22"/>
        </w:rPr>
        <w:t>Academic Institution</w:t>
      </w:r>
      <w:r w:rsidRPr="00E43392">
        <w:rPr>
          <w:rFonts w:cs="Arial"/>
          <w:szCs w:val="22"/>
        </w:rPr>
        <w:t xml:space="preserve"> the amount detailed in clause 3 (payment). Such payment shall become immediately due and payable.</w:t>
      </w:r>
    </w:p>
    <w:p w14:paraId="3A06508A" w14:textId="77777777" w:rsidR="005969A7" w:rsidRPr="00E43392" w:rsidRDefault="005969A7" w:rsidP="005969A7">
      <w:pPr>
        <w:ind w:left="567"/>
        <w:rPr>
          <w:rFonts w:cs="Arial"/>
          <w:szCs w:val="22"/>
        </w:rPr>
      </w:pPr>
    </w:p>
    <w:p w14:paraId="3C18D71A" w14:textId="2F5E1DC9" w:rsidR="00E43392" w:rsidRPr="00E43392" w:rsidRDefault="00E43392" w:rsidP="00E43392">
      <w:pPr>
        <w:numPr>
          <w:ilvl w:val="1"/>
          <w:numId w:val="5"/>
        </w:numPr>
        <w:ind w:left="567" w:hanging="567"/>
        <w:rPr>
          <w:rFonts w:cs="Arial"/>
          <w:szCs w:val="22"/>
        </w:rPr>
      </w:pPr>
      <w:r w:rsidRPr="00E43392">
        <w:rPr>
          <w:rFonts w:cs="Arial"/>
          <w:szCs w:val="22"/>
        </w:rPr>
        <w:t xml:space="preserve">If the Company fails to make such payment within thirty (30) days of the due date, the Foreground IP shall automatically be assigned to the </w:t>
      </w:r>
      <w:r w:rsidR="0066297C">
        <w:rPr>
          <w:rFonts w:cs="Arial"/>
          <w:szCs w:val="22"/>
        </w:rPr>
        <w:t>Academic Institution</w:t>
      </w:r>
      <w:r w:rsidRPr="00E43392">
        <w:rPr>
          <w:rFonts w:cs="Arial"/>
          <w:szCs w:val="22"/>
        </w:rPr>
        <w:t xml:space="preserve">. The Company shall, upon request by the </w:t>
      </w:r>
      <w:r w:rsidR="0066297C">
        <w:rPr>
          <w:rFonts w:cs="Arial"/>
          <w:szCs w:val="22"/>
        </w:rPr>
        <w:t>Academic Institution</w:t>
      </w:r>
      <w:r w:rsidRPr="00E43392">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E43392">
        <w:rPr>
          <w:rFonts w:cs="Arial"/>
          <w:szCs w:val="22"/>
        </w:rPr>
        <w:t>full right, title, and interest in the Foreground IP”</w:t>
      </w:r>
    </w:p>
    <w:p w14:paraId="7B455EB2" w14:textId="77777777" w:rsidR="00E43392" w:rsidRPr="00E76140" w:rsidRDefault="00E43392" w:rsidP="005969A7">
      <w:pPr>
        <w:ind w:left="567"/>
        <w:rPr>
          <w:rFonts w:cs="Arial"/>
          <w:szCs w:val="22"/>
        </w:rPr>
      </w:pPr>
    </w:p>
    <w:p w14:paraId="5DD3CA87" w14:textId="77777777" w:rsidR="006524A8" w:rsidRPr="00E76140" w:rsidRDefault="006524A8" w:rsidP="00F92D1D">
      <w:pPr>
        <w:overflowPunct/>
        <w:autoSpaceDE/>
        <w:autoSpaceDN/>
        <w:adjustRightInd/>
        <w:textAlignment w:val="auto"/>
        <w:rPr>
          <w:rFonts w:cs="Arial"/>
          <w:szCs w:val="22"/>
        </w:rPr>
      </w:pPr>
    </w:p>
    <w:p w14:paraId="210D7FE0" w14:textId="687A0835" w:rsidR="006524A8" w:rsidRPr="007F6DD4" w:rsidRDefault="006524A8" w:rsidP="007F6DD4">
      <w:pPr>
        <w:numPr>
          <w:ilvl w:val="0"/>
          <w:numId w:val="5"/>
        </w:numPr>
        <w:ind w:left="567" w:hanging="567"/>
        <w:rPr>
          <w:rFonts w:cs="Arial"/>
          <w:b/>
          <w:szCs w:val="22"/>
        </w:rPr>
      </w:pPr>
      <w:bookmarkStart w:id="16" w:name="_Ref318296503"/>
      <w:r w:rsidRPr="00E76140">
        <w:rPr>
          <w:rFonts w:cs="Arial"/>
          <w:b/>
          <w:szCs w:val="22"/>
        </w:rPr>
        <w:t xml:space="preserve">USE OF </w:t>
      </w:r>
      <w:r w:rsidR="007A7D79" w:rsidRPr="007F6DD4">
        <w:rPr>
          <w:rFonts w:cs="Arial"/>
          <w:b/>
          <w:szCs w:val="22"/>
        </w:rPr>
        <w:t>ACADEMIC INSTITUTION’S</w:t>
      </w:r>
      <w:r w:rsidRPr="007F6DD4">
        <w:rPr>
          <w:rFonts w:cs="Arial"/>
          <w:b/>
          <w:szCs w:val="22"/>
        </w:rPr>
        <w:t xml:space="preserve"> NAME</w:t>
      </w:r>
      <w:bookmarkEnd w:id="16"/>
    </w:p>
    <w:p w14:paraId="1DEF7E42" w14:textId="77777777" w:rsidR="006524A8" w:rsidRPr="00E76140" w:rsidRDefault="006524A8" w:rsidP="00F92D1D">
      <w:pPr>
        <w:rPr>
          <w:rFonts w:cs="Arial"/>
          <w:szCs w:val="22"/>
        </w:rPr>
      </w:pPr>
    </w:p>
    <w:p w14:paraId="07CB6134" w14:textId="100B94AC" w:rsidR="006524A8" w:rsidRPr="00E76140" w:rsidRDefault="006524A8" w:rsidP="00F92D1D">
      <w:pPr>
        <w:ind w:left="567"/>
        <w:rPr>
          <w:rFonts w:cs="Arial"/>
          <w:szCs w:val="22"/>
        </w:rPr>
      </w:pPr>
      <w:r w:rsidRPr="00E76140">
        <w:rPr>
          <w:rFonts w:cs="Arial"/>
          <w:szCs w:val="22"/>
        </w:rPr>
        <w:t xml:space="preserve">The Company shall not use the </w:t>
      </w:r>
      <w:r w:rsidR="007A7D79">
        <w:rPr>
          <w:rFonts w:cs="Arial"/>
          <w:szCs w:val="22"/>
        </w:rPr>
        <w:t>Academic Institution’s</w:t>
      </w:r>
      <w:r w:rsidRPr="00E76140">
        <w:rPr>
          <w:rFonts w:cs="Arial"/>
          <w:szCs w:val="22"/>
        </w:rPr>
        <w:t xml:space="preserve"> name in connection with the work undertaken under the Agreement without the express written consent of the </w:t>
      </w:r>
      <w:r w:rsidR="007A7D79">
        <w:rPr>
          <w:rFonts w:cs="Arial"/>
          <w:szCs w:val="22"/>
        </w:rPr>
        <w:t>Academic Institution</w:t>
      </w:r>
      <w:r w:rsidRPr="00E76140">
        <w:rPr>
          <w:rFonts w:cs="Arial"/>
          <w:szCs w:val="22"/>
        </w:rPr>
        <w:t xml:space="preserve"> which shall be sought on each occasion.  Such consent shall not be unreasonably withheld.</w:t>
      </w:r>
    </w:p>
    <w:p w14:paraId="1FCC3F7D" w14:textId="77777777" w:rsidR="006524A8" w:rsidRDefault="006524A8" w:rsidP="00F92D1D">
      <w:pPr>
        <w:rPr>
          <w:rFonts w:cs="Arial"/>
          <w:szCs w:val="22"/>
        </w:rPr>
      </w:pPr>
    </w:p>
    <w:p w14:paraId="026FEDCD" w14:textId="77777777" w:rsidR="005F6725" w:rsidRPr="00C26C65" w:rsidRDefault="005F6725"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7" w:name="_Ref318295371"/>
      <w:r w:rsidRPr="00E76140">
        <w:rPr>
          <w:rFonts w:cs="Arial"/>
          <w:b/>
          <w:szCs w:val="22"/>
        </w:rPr>
        <w:t>FORCE MAJEURE</w:t>
      </w:r>
      <w:bookmarkEnd w:id="17"/>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Default="006524A8" w:rsidP="00F92D1D">
      <w:pPr>
        <w:rPr>
          <w:rFonts w:cs="Arial"/>
          <w:szCs w:val="22"/>
        </w:rPr>
      </w:pPr>
    </w:p>
    <w:p w14:paraId="020E6977" w14:textId="77777777" w:rsidR="005F6725" w:rsidRPr="00C26C65" w:rsidRDefault="005F6725"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8" w:name="_Ref318295468"/>
      <w:r w:rsidRPr="00E76140">
        <w:rPr>
          <w:rFonts w:cs="Arial"/>
          <w:b/>
          <w:szCs w:val="22"/>
        </w:rPr>
        <w:t>TERMINATION</w:t>
      </w:r>
      <w:bookmarkEnd w:id="18"/>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9"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9"/>
    </w:p>
    <w:p w14:paraId="720F60A0" w14:textId="2755748E" w:rsidR="006524A8" w:rsidRPr="00E76140" w:rsidRDefault="006524A8" w:rsidP="00F92D1D">
      <w:pPr>
        <w:ind w:left="567"/>
        <w:rPr>
          <w:rFonts w:cs="Arial"/>
          <w:szCs w:val="22"/>
        </w:rPr>
      </w:pPr>
    </w:p>
    <w:p w14:paraId="52FAD322" w14:textId="1E77DBA3" w:rsidR="006524A8" w:rsidRPr="00E76140" w:rsidRDefault="006524A8" w:rsidP="00F92D1D">
      <w:pPr>
        <w:numPr>
          <w:ilvl w:val="1"/>
          <w:numId w:val="5"/>
        </w:numPr>
        <w:ind w:left="567" w:hanging="567"/>
        <w:rPr>
          <w:rFonts w:cs="Arial"/>
          <w:szCs w:val="22"/>
        </w:rPr>
      </w:pPr>
      <w:bookmarkStart w:id="20" w:name="_Ref410746657"/>
      <w:r w:rsidRPr="00E76140">
        <w:rPr>
          <w:rFonts w:cs="Arial"/>
          <w:szCs w:val="22"/>
        </w:rPr>
        <w:t xml:space="preserve">The </w:t>
      </w:r>
      <w:r w:rsidR="007A7D79">
        <w:rPr>
          <w:rFonts w:cs="Arial"/>
          <w:szCs w:val="22"/>
        </w:rPr>
        <w:t>Academic Institution</w:t>
      </w:r>
      <w:r w:rsidRPr="00E76140">
        <w:rPr>
          <w:rFonts w:cs="Arial"/>
          <w:szCs w:val="22"/>
        </w:rPr>
        <w:t xml:space="preserve"> may terminate this Agreement with immediate effect by notice in writing to the Company in the event that any information provided by the Company in the Application is discovered to be inaccurate or incorrect. In this case,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bookmarkEnd w:id="20"/>
    </w:p>
    <w:p w14:paraId="7B82A6AD" w14:textId="77777777" w:rsidR="006524A8" w:rsidRPr="00E76140" w:rsidRDefault="006524A8" w:rsidP="00F92D1D">
      <w:pPr>
        <w:ind w:left="567"/>
        <w:rPr>
          <w:rFonts w:cs="Arial"/>
          <w:szCs w:val="22"/>
        </w:rPr>
      </w:pPr>
    </w:p>
    <w:p w14:paraId="5E412731" w14:textId="470C9263"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w:t>
      </w:r>
      <w:r w:rsidR="007A7D79">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7A7D79">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3D80FDD6" w:rsidR="00096999" w:rsidRPr="007D36C9" w:rsidRDefault="00C7135C" w:rsidP="00F92D1D">
      <w:pPr>
        <w:numPr>
          <w:ilvl w:val="1"/>
          <w:numId w:val="5"/>
        </w:numPr>
        <w:ind w:left="567" w:hanging="567"/>
        <w:rPr>
          <w:rFonts w:cs="Arial"/>
          <w:szCs w:val="22"/>
        </w:rPr>
      </w:pPr>
      <w:bookmarkStart w:id="21"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7A7D79">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7A7D79">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1"/>
      <w:r w:rsidR="007D36C9">
        <w:rPr>
          <w:rFonts w:cs="Arial"/>
          <w:szCs w:val="22"/>
        </w:rPr>
        <w:t xml:space="preserve"> </w:t>
      </w:r>
      <w:r>
        <w:rPr>
          <w:rFonts w:cs="Arial"/>
          <w:szCs w:val="22"/>
        </w:rPr>
        <w:t xml:space="preserve"> </w:t>
      </w:r>
    </w:p>
    <w:p w14:paraId="048975D2" w14:textId="09ACB19B" w:rsidR="006524A8" w:rsidRDefault="006524A8" w:rsidP="00F92D1D">
      <w:pPr>
        <w:rPr>
          <w:rFonts w:cs="Arial"/>
          <w:szCs w:val="22"/>
        </w:rPr>
      </w:pPr>
    </w:p>
    <w:p w14:paraId="4643D656" w14:textId="77777777" w:rsidR="005F6725" w:rsidRPr="00E76140" w:rsidRDefault="005F6725"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Except as expressly provided for in this Agreement neither Party shall be entitled to:-</w:t>
      </w:r>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assign or transfer any or all of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0BB2A79E" w14:textId="492CDDC9" w:rsidR="00B12A4D" w:rsidRDefault="00B12A4D" w:rsidP="00B12A4D">
      <w:pPr>
        <w:ind w:left="567"/>
        <w:rPr>
          <w:b/>
          <w:bCs/>
        </w:rPr>
      </w:pPr>
      <w:r>
        <w:rPr>
          <w:b/>
          <w:bCs/>
        </w:rPr>
        <w:t>The monetary value of the SFC Contribution will not exceed</w:t>
      </w:r>
      <w:r w:rsidRPr="009C04D2">
        <w:rPr>
          <w:rFonts w:cs="Arial"/>
          <w:color w:val="000000" w:themeColor="text1"/>
          <w:szCs w:val="22"/>
        </w:rPr>
        <w:t xml:space="preserve"> </w:t>
      </w:r>
      <w:r>
        <w:rPr>
          <w:rFonts w:cs="Arial"/>
          <w:color w:val="000000" w:themeColor="text1"/>
          <w:szCs w:val="22"/>
        </w:rPr>
        <w:t>seven and a half</w:t>
      </w:r>
      <w:r w:rsidRPr="004B1F54">
        <w:rPr>
          <w:rFonts w:cs="Arial"/>
          <w:color w:val="000000" w:themeColor="text1"/>
          <w:szCs w:val="22"/>
        </w:rPr>
        <w:t xml:space="preserve"> thousand pounds (£</w:t>
      </w:r>
      <w:r>
        <w:rPr>
          <w:rFonts w:cs="Arial"/>
          <w:color w:val="000000" w:themeColor="text1"/>
          <w:szCs w:val="22"/>
        </w:rPr>
        <w:t>7</w:t>
      </w:r>
      <w:r w:rsidRPr="004B1F54">
        <w:rPr>
          <w:rFonts w:cs="Arial"/>
          <w:color w:val="000000" w:themeColor="text1"/>
          <w:szCs w:val="22"/>
        </w:rPr>
        <w:t>,</w:t>
      </w:r>
      <w:r>
        <w:rPr>
          <w:rFonts w:cs="Arial"/>
          <w:color w:val="000000" w:themeColor="text1"/>
          <w:szCs w:val="22"/>
        </w:rPr>
        <w:t>5</w:t>
      </w:r>
      <w:r w:rsidRPr="004B1F54">
        <w:rPr>
          <w:rFonts w:cs="Arial"/>
          <w:color w:val="000000" w:themeColor="text1"/>
          <w:szCs w:val="22"/>
        </w:rPr>
        <w:t>00) Sterling</w:t>
      </w:r>
      <w:r>
        <w:rPr>
          <w:b/>
          <w:bCs/>
        </w:rPr>
        <w:t>: £7,500</w:t>
      </w:r>
    </w:p>
    <w:p w14:paraId="275C3F1E" w14:textId="77777777" w:rsidR="00D750B7" w:rsidRPr="006B00E6" w:rsidRDefault="00D750B7"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2" w:name="_Ref318296517"/>
      <w:r w:rsidRPr="00E76140">
        <w:rPr>
          <w:rFonts w:cs="Arial"/>
          <w:b/>
          <w:szCs w:val="22"/>
        </w:rPr>
        <w:t>NOTICES</w:t>
      </w:r>
      <w:bookmarkEnd w:id="22"/>
    </w:p>
    <w:p w14:paraId="35752785" w14:textId="77777777" w:rsidR="006524A8" w:rsidRPr="00E76140" w:rsidRDefault="006524A8" w:rsidP="00F92D1D">
      <w:pPr>
        <w:rPr>
          <w:rFonts w:cs="Arial"/>
          <w:szCs w:val="22"/>
        </w:rPr>
      </w:pPr>
    </w:p>
    <w:p w14:paraId="333883C8" w14:textId="4568B29B" w:rsidR="00D2031D" w:rsidRDefault="002F5068" w:rsidP="00BA0E48">
      <w:pPr>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F92D1D">
      <w:pPr>
        <w:ind w:left="567"/>
        <w:rPr>
          <w:rFonts w:cs="Arial"/>
          <w:szCs w:val="22"/>
        </w:rPr>
      </w:pPr>
    </w:p>
    <w:p w14:paraId="265CCEB3" w14:textId="3434FA93" w:rsidR="00D2031D" w:rsidRDefault="002F5068" w:rsidP="00BA0E48">
      <w:pPr>
        <w:rPr>
          <w:rFonts w:cs="Arial"/>
        </w:rPr>
      </w:pPr>
      <w:r>
        <w:rPr>
          <w:rFonts w:cs="Arial"/>
          <w:szCs w:val="22"/>
        </w:rPr>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F92D1D">
      <w:pPr>
        <w:ind w:left="567"/>
        <w:rPr>
          <w:rFonts w:cs="Arial"/>
        </w:rPr>
      </w:pPr>
    </w:p>
    <w:p w14:paraId="59C8667C" w14:textId="6F7D9724" w:rsidR="00D2031D" w:rsidRDefault="009F07F8" w:rsidP="00BA0E48">
      <w:pPr>
        <w:rPr>
          <w:rFonts w:cs="Arial"/>
        </w:rPr>
      </w:pPr>
      <w:r>
        <w:rPr>
          <w:rFonts w:cs="Arial"/>
        </w:rPr>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14F7F1A2" w14:textId="77777777" w:rsidR="00BA0E48" w:rsidRDefault="00BA0E48" w:rsidP="00BA0E48">
      <w:pPr>
        <w:rPr>
          <w:rFonts w:cs="Arial"/>
          <w:szCs w:val="22"/>
        </w:rPr>
      </w:pPr>
    </w:p>
    <w:p w14:paraId="6A79FC4B" w14:textId="401C33B1" w:rsidR="006524A8" w:rsidRPr="00E76140" w:rsidRDefault="009F07F8" w:rsidP="00BA0E48">
      <w:pPr>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7A7D79">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Default="006524A8" w:rsidP="00F92D1D">
      <w:pPr>
        <w:rPr>
          <w:rFonts w:cs="Arial"/>
          <w:szCs w:val="22"/>
        </w:rPr>
      </w:pPr>
    </w:p>
    <w:p w14:paraId="15EA12F3" w14:textId="77777777" w:rsidR="00BA0E48" w:rsidRPr="001134AD" w:rsidRDefault="00BA0E48" w:rsidP="00BA0E48">
      <w:pPr>
        <w:pStyle w:val="ListParagraph"/>
        <w:numPr>
          <w:ilvl w:val="0"/>
          <w:numId w:val="5"/>
        </w:numPr>
        <w:rPr>
          <w:rFonts w:ascii="Arial" w:hAnsi="Arial" w:cs="Arial"/>
        </w:rPr>
      </w:pPr>
      <w:r w:rsidRPr="00D117C5">
        <w:rPr>
          <w:rFonts w:ascii="Arial" w:hAnsi="Arial" w:cs="Arial"/>
          <w:b/>
          <w:bCs/>
        </w:rPr>
        <w:t>DATA PROTECTION</w:t>
      </w:r>
    </w:p>
    <w:p w14:paraId="7AB3ECF0" w14:textId="77777777" w:rsidR="00BA0E48" w:rsidRDefault="00BA0E48" w:rsidP="00BA0E48">
      <w:pPr>
        <w:rPr>
          <w:rFonts w:cs="Arial"/>
          <w:szCs w:val="22"/>
        </w:rPr>
      </w:pPr>
    </w:p>
    <w:p w14:paraId="17B16D0F" w14:textId="076D44F9" w:rsidR="00BA0E48" w:rsidRDefault="00BA0E48" w:rsidP="00BA0E48">
      <w:pPr>
        <w:ind w:left="502" w:hanging="502"/>
        <w:rPr>
          <w:rFonts w:cs="Arial"/>
          <w:szCs w:val="22"/>
        </w:rPr>
      </w:pPr>
      <w:r>
        <w:rPr>
          <w:rFonts w:cs="Arial"/>
          <w:szCs w:val="22"/>
        </w:rPr>
        <w:t xml:space="preserve">16.1 </w:t>
      </w:r>
      <w:r>
        <w:rPr>
          <w:rFonts w:cs="Arial"/>
          <w:szCs w:val="22"/>
        </w:rPr>
        <w:tab/>
      </w:r>
      <w:r w:rsidRPr="00BA0E48">
        <w:rPr>
          <w:rFonts w:cs="Arial"/>
          <w:szCs w:val="22"/>
        </w:rPr>
        <w:t>Each Party acknowledges that for the purposes of the Data Protection Legislation each Party is a data controller (where data controller has the meaning defined in the Data Protection Legislation).</w:t>
      </w:r>
    </w:p>
    <w:p w14:paraId="1579906F" w14:textId="77777777" w:rsidR="00BA0E48" w:rsidRDefault="00BA0E48" w:rsidP="00BA0E48">
      <w:pPr>
        <w:rPr>
          <w:rFonts w:cs="Arial"/>
          <w:szCs w:val="22"/>
        </w:rPr>
      </w:pPr>
    </w:p>
    <w:p w14:paraId="15741198" w14:textId="77777777" w:rsidR="00BA0E48" w:rsidRPr="00BA0E48" w:rsidRDefault="00BA0E48" w:rsidP="00BA0E48">
      <w:pPr>
        <w:ind w:left="502" w:hanging="502"/>
        <w:rPr>
          <w:rFonts w:cs="Arial"/>
          <w:szCs w:val="22"/>
        </w:rPr>
      </w:pPr>
      <w:r>
        <w:rPr>
          <w:rFonts w:cs="Arial"/>
          <w:szCs w:val="22"/>
        </w:rPr>
        <w:t xml:space="preserve">16.2 </w:t>
      </w:r>
      <w:r w:rsidRPr="00BA0E48">
        <w:rPr>
          <w:rFonts w:cs="Arial"/>
          <w:szCs w:val="22"/>
        </w:rPr>
        <w:t>Each Party shall have sole responsibility for the legality, reliability, integrity, accuracy and quality of any personal data provided to another Party under this Contract. Subject to Condition 17.3,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23" w:name="_Ref514776102"/>
    </w:p>
    <w:p w14:paraId="72902C70" w14:textId="77777777" w:rsidR="00BA0E48" w:rsidRPr="00BA0E48" w:rsidRDefault="00BA0E48" w:rsidP="00BA0E48">
      <w:pPr>
        <w:ind w:left="502" w:hanging="502"/>
        <w:rPr>
          <w:rFonts w:cs="Arial"/>
          <w:szCs w:val="22"/>
        </w:rPr>
      </w:pPr>
    </w:p>
    <w:p w14:paraId="6A2C67A4" w14:textId="77777777" w:rsidR="00BA0E48" w:rsidRPr="006E781B" w:rsidRDefault="00BA0E48" w:rsidP="00BA0E48">
      <w:pPr>
        <w:pStyle w:val="ListParagraph"/>
        <w:numPr>
          <w:ilvl w:val="1"/>
          <w:numId w:val="19"/>
        </w:numPr>
        <w:rPr>
          <w:rFonts w:ascii="Arial" w:eastAsia="Times New Roman" w:hAnsi="Arial" w:cs="Arial"/>
          <w:szCs w:val="22"/>
          <w:lang w:eastAsia="en-US"/>
        </w:rPr>
      </w:pPr>
      <w:r w:rsidRPr="006E781B">
        <w:rPr>
          <w:rFonts w:ascii="Arial" w:eastAsia="Times New Roman" w:hAnsi="Arial" w:cs="Arial"/>
          <w:szCs w:val="22"/>
          <w:lang w:eastAsia="en-US"/>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bookmarkEnd w:id="23"/>
    </w:p>
    <w:p w14:paraId="00FCC5A8" w14:textId="77777777" w:rsidR="00BA0E48" w:rsidRPr="00BA0E48" w:rsidRDefault="00BA0E48" w:rsidP="00BA0E48">
      <w:pPr>
        <w:pStyle w:val="ListParagraph"/>
        <w:ind w:left="420"/>
        <w:rPr>
          <w:rFonts w:ascii="Arial" w:hAnsi="Arial" w:cs="Arial"/>
          <w:szCs w:val="22"/>
        </w:rPr>
      </w:pPr>
    </w:p>
    <w:p w14:paraId="3906B303" w14:textId="0E6C41FE" w:rsidR="00BA0E48" w:rsidRPr="00BA0E48" w:rsidRDefault="00BA0E48" w:rsidP="00BA0E48">
      <w:pPr>
        <w:pStyle w:val="ListParagraph"/>
        <w:numPr>
          <w:ilvl w:val="1"/>
          <w:numId w:val="19"/>
        </w:numPr>
        <w:rPr>
          <w:rFonts w:ascii="Arial" w:hAnsi="Arial" w:cs="Arial"/>
          <w:szCs w:val="22"/>
        </w:rPr>
      </w:pPr>
      <w:r w:rsidRPr="00BA0E48">
        <w:rPr>
          <w:rFonts w:ascii="Arial" w:hAnsi="Arial" w:cs="Arial"/>
        </w:rPr>
        <w:t xml:space="preserve">Each Party shall comply at all times with the Data Protection Legislation and shall not perform its obligations under this Contract in such a way as to cause the other Party to breach any of its obligations under the Data Protection Legislation. </w:t>
      </w:r>
    </w:p>
    <w:p w14:paraId="762C208F" w14:textId="77777777" w:rsidR="00BA0E48" w:rsidRPr="00E76140" w:rsidRDefault="00BA0E4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4" w:name="_Ref318296529"/>
      <w:r w:rsidRPr="00E76140">
        <w:rPr>
          <w:rFonts w:cs="Arial"/>
          <w:b/>
          <w:szCs w:val="22"/>
        </w:rPr>
        <w:t>GENERAL</w:t>
      </w:r>
      <w:bookmarkEnd w:id="24"/>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(whether or not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3398D4DC" w14:textId="77777777" w:rsidR="0069665F" w:rsidRPr="00E76140" w:rsidRDefault="0069665F"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38683CEC" w:rsidR="005F6725" w:rsidRDefault="005F6725">
      <w:pPr>
        <w:overflowPunct/>
        <w:autoSpaceDE/>
        <w:autoSpaceDN/>
        <w:adjustRightInd/>
        <w:spacing w:after="200" w:line="276" w:lineRule="auto"/>
        <w:textAlignment w:val="auto"/>
        <w:rPr>
          <w:rFonts w:cs="Arial"/>
          <w:szCs w:val="22"/>
        </w:rPr>
      </w:pPr>
      <w:r>
        <w:rPr>
          <w:rFonts w:cs="Arial"/>
          <w:szCs w:val="22"/>
        </w:rPr>
        <w:br w:type="page"/>
      </w: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This Agreement shall in all respects be construed and interpreted in accordance with, and governed by, the Law of Scotland, and the Parties prorogate the jurisdiction of the Scottish Courts.</w:t>
      </w:r>
    </w:p>
    <w:p w14:paraId="56855B7A" w14:textId="55134158" w:rsidR="00187158" w:rsidRDefault="00187158" w:rsidP="00F92D1D">
      <w:pPr>
        <w:tabs>
          <w:tab w:val="left" w:pos="720"/>
        </w:tabs>
        <w:rPr>
          <w:rFonts w:cs="Arial"/>
          <w:szCs w:val="22"/>
        </w:rPr>
      </w:pPr>
    </w:p>
    <w:p w14:paraId="77BD86C1" w14:textId="2EDC47DD" w:rsidR="00F26E31" w:rsidRPr="00F26E31" w:rsidRDefault="00F26E31" w:rsidP="00F26E31">
      <w:pPr>
        <w:tabs>
          <w:tab w:val="left" w:pos="720"/>
        </w:tabs>
        <w:rPr>
          <w:rFonts w:cs="Arial"/>
          <w:b/>
          <w:szCs w:val="22"/>
        </w:rPr>
      </w:pPr>
      <w:r w:rsidRPr="00F26E31">
        <w:rPr>
          <w:rFonts w:cs="Arial"/>
          <w:b/>
          <w:szCs w:val="22"/>
        </w:rPr>
        <w:t xml:space="preserve">IN WITNESS WHEREOF these presents consisting of this, and the preceding </w:t>
      </w:r>
      <w:r w:rsidR="00BA0E48" w:rsidRPr="00BA0E48">
        <w:rPr>
          <w:rFonts w:cs="Arial"/>
          <w:b/>
          <w:szCs w:val="22"/>
          <w:highlight w:val="yellow"/>
        </w:rPr>
        <w:t>xx</w:t>
      </w:r>
      <w:r w:rsidRPr="00F26E31">
        <w:rPr>
          <w:rFonts w:cs="Arial"/>
          <w:b/>
          <w:szCs w:val="22"/>
        </w:rPr>
        <w:t xml:space="preserve"> pages and the Schedule annexed hereto are executed as follows:</w:t>
      </w: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6B3462FE" w:rsidR="006524A8" w:rsidRPr="00E76140" w:rsidRDefault="006524A8" w:rsidP="00F92D1D">
      <w:pPr>
        <w:tabs>
          <w:tab w:val="left" w:pos="4962"/>
        </w:tabs>
        <w:spacing w:line="360" w:lineRule="auto"/>
        <w:rPr>
          <w:rFonts w:cs="Arial"/>
          <w:szCs w:val="22"/>
        </w:rPr>
      </w:pPr>
      <w:r w:rsidRPr="00E76140">
        <w:rPr>
          <w:rFonts w:cs="Arial"/>
          <w:szCs w:val="22"/>
        </w:rPr>
        <w:t xml:space="preserve">Signed for and on behalf of the </w:t>
      </w:r>
      <w:r w:rsidR="007A7D79">
        <w:rPr>
          <w:rFonts w:cs="Arial"/>
          <w:szCs w:val="22"/>
        </w:rPr>
        <w:t>Academic Institution</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22704CFB" w14:textId="77777777" w:rsidR="005F6725" w:rsidRDefault="005F6725" w:rsidP="00F92D1D">
      <w:pPr>
        <w:tabs>
          <w:tab w:val="left" w:pos="4962"/>
        </w:tabs>
        <w:rPr>
          <w:rFonts w:cs="Arial"/>
          <w:szCs w:val="22"/>
        </w:rPr>
      </w:pPr>
    </w:p>
    <w:p w14:paraId="3778B291" w14:textId="77777777" w:rsidR="005F6725" w:rsidRDefault="005F6725"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5" w:name="_Hlk201236000"/>
      <w:r w:rsidRPr="00467CD7">
        <w:rPr>
          <w:b/>
        </w:rPr>
        <w:t>PART 1</w:t>
      </w:r>
    </w:p>
    <w:bookmarkEnd w:id="25"/>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718E1EC4" w14:textId="172D09C7" w:rsidR="00254ACA" w:rsidRDefault="00254ACA" w:rsidP="00F92D1D">
      <w:pPr>
        <w:overflowPunct/>
        <w:autoSpaceDE/>
        <w:autoSpaceDN/>
        <w:adjustRightInd/>
        <w:spacing w:after="200" w:line="276" w:lineRule="auto"/>
        <w:textAlignment w:val="auto"/>
        <w:rPr>
          <w:b/>
        </w:rPr>
      </w:pPr>
      <w:r w:rsidRPr="00254ACA">
        <w:rPr>
          <w:b/>
        </w:rPr>
        <w:t>THIS IS THE SCHEDULE REFERRED TO IN THE FOREGOING SCOTTISH FUNDING COUNCIL INNOVATION VOUCHER SCHEME AGREEMENT BETWEEN [insert details] AND [insert details]</w:t>
      </w:r>
    </w:p>
    <w:p w14:paraId="0AE44094" w14:textId="743F3D76" w:rsidR="00254ACA" w:rsidRDefault="00254ACA" w:rsidP="00F92D1D">
      <w:pPr>
        <w:overflowPunct/>
        <w:autoSpaceDE/>
        <w:autoSpaceDN/>
        <w:adjustRightInd/>
        <w:spacing w:after="200" w:line="276" w:lineRule="auto"/>
        <w:textAlignment w:val="auto"/>
        <w:rPr>
          <w:b/>
        </w:rPr>
      </w:pPr>
      <w:r>
        <w:rPr>
          <w:b/>
        </w:rPr>
        <w:t>PART 2</w:t>
      </w:r>
    </w:p>
    <w:p w14:paraId="1E908A40" w14:textId="3E1AE0DC" w:rsidR="00254ACA" w:rsidRPr="00254ACA" w:rsidRDefault="00254ACA" w:rsidP="00F92D1D">
      <w:pPr>
        <w:overflowPunct/>
        <w:autoSpaceDE/>
        <w:autoSpaceDN/>
        <w:adjustRightInd/>
        <w:spacing w:after="200" w:line="276" w:lineRule="auto"/>
        <w:textAlignment w:val="auto"/>
        <w:rPr>
          <w:b/>
        </w:rPr>
      </w:pPr>
      <w:r w:rsidRPr="00254ACA">
        <w:rPr>
          <w:b/>
        </w:rPr>
        <w:t>PAYMENT</w:t>
      </w:r>
    </w:p>
    <w:p w14:paraId="2A147F03" w14:textId="77777777" w:rsidR="00254ACA" w:rsidRPr="00254ACA" w:rsidRDefault="00254ACA" w:rsidP="00F92D1D">
      <w:pPr>
        <w:overflowPunct/>
        <w:autoSpaceDE/>
        <w:autoSpaceDN/>
        <w:adjustRightInd/>
        <w:spacing w:after="200" w:line="276" w:lineRule="auto"/>
        <w:textAlignment w:val="auto"/>
        <w:rPr>
          <w:b/>
        </w:rPr>
      </w:pPr>
    </w:p>
    <w:p w14:paraId="6F594DAF" w14:textId="77777777" w:rsidR="00254ACA" w:rsidRPr="00254ACA" w:rsidRDefault="00254ACA" w:rsidP="00F92D1D">
      <w:pPr>
        <w:overflowPunct/>
        <w:autoSpaceDE/>
        <w:autoSpaceDN/>
        <w:adjustRightInd/>
        <w:spacing w:after="200" w:line="276" w:lineRule="auto"/>
        <w:textAlignment w:val="auto"/>
        <w:rPr>
          <w:b/>
        </w:rPr>
      </w:pPr>
      <w:r w:rsidRPr="00254ACA">
        <w:rPr>
          <w:b/>
        </w:rPr>
        <w:t>Invoice Schedule</w:t>
      </w:r>
    </w:p>
    <w:p w14:paraId="50062A3C" w14:textId="77777777" w:rsidR="00254ACA" w:rsidRPr="00254ACA" w:rsidRDefault="00254ACA" w:rsidP="00F92D1D">
      <w:pPr>
        <w:overflowPunct/>
        <w:autoSpaceDE/>
        <w:autoSpaceDN/>
        <w:adjustRightInd/>
        <w:spacing w:after="200" w:line="276" w:lineRule="auto"/>
        <w:textAlignment w:val="auto"/>
        <w:rPr>
          <w:b/>
        </w:rPr>
      </w:pPr>
    </w:p>
    <w:p w14:paraId="178F1CC9" w14:textId="47087AFC" w:rsidR="00254ACA" w:rsidRPr="00254ACA" w:rsidRDefault="00254ACA" w:rsidP="00F92D1D">
      <w:pPr>
        <w:overflowPunct/>
        <w:autoSpaceDE/>
        <w:autoSpaceDN/>
        <w:adjustRightInd/>
        <w:spacing w:after="200" w:line="276" w:lineRule="auto"/>
        <w:textAlignment w:val="auto"/>
      </w:pPr>
      <w:r w:rsidRPr="00254ACA">
        <w:t xml:space="preserve">The </w:t>
      </w:r>
      <w:r w:rsidR="007A7D79">
        <w:t>Academic Institution</w:t>
      </w:r>
      <w:r w:rsidRPr="00254ACA">
        <w:t xml:space="preserve"> shall provide the Company with appropriate invoices in accordance with the following schedule: </w:t>
      </w:r>
    </w:p>
    <w:p w14:paraId="68500E74" w14:textId="77777777" w:rsidR="00254ACA" w:rsidRPr="00254ACA" w:rsidRDefault="00254ACA" w:rsidP="00F92D1D">
      <w:pPr>
        <w:overflowPunct/>
        <w:autoSpaceDE/>
        <w:autoSpaceDN/>
        <w:adjustRightInd/>
        <w:spacing w:after="200" w:line="276" w:lineRule="auto"/>
        <w:textAlignment w:val="auto"/>
      </w:pPr>
    </w:p>
    <w:p w14:paraId="62476443" w14:textId="77777777" w:rsidR="00254ACA" w:rsidRPr="00254ACA" w:rsidRDefault="00254ACA" w:rsidP="00F92D1D">
      <w:pPr>
        <w:overflowPunct/>
        <w:autoSpaceDE/>
        <w:autoSpaceDN/>
        <w:adjustRightInd/>
        <w:spacing w:after="200" w:line="276" w:lineRule="auto"/>
        <w:textAlignment w:val="auto"/>
      </w:pPr>
      <w:r w:rsidRPr="00254ACA">
        <w:t>[Insert invoicing dates]</w:t>
      </w:r>
    </w:p>
    <w:p w14:paraId="67DE3C4C" w14:textId="77777777" w:rsidR="00254ACA" w:rsidRPr="00254ACA" w:rsidRDefault="00254ACA" w:rsidP="00F92D1D">
      <w:pPr>
        <w:overflowPunct/>
        <w:autoSpaceDE/>
        <w:autoSpaceDN/>
        <w:adjustRightInd/>
        <w:spacing w:after="200" w:line="276" w:lineRule="auto"/>
        <w:textAlignment w:val="auto"/>
      </w:pPr>
    </w:p>
    <w:p w14:paraId="53BC2745" w14:textId="77777777" w:rsidR="00254ACA" w:rsidRPr="00254ACA" w:rsidRDefault="00254ACA" w:rsidP="00F92D1D">
      <w:pPr>
        <w:overflowPunct/>
        <w:autoSpaceDE/>
        <w:autoSpaceDN/>
        <w:adjustRightInd/>
        <w:spacing w:after="200" w:line="276" w:lineRule="auto"/>
        <w:textAlignment w:val="auto"/>
      </w:pPr>
    </w:p>
    <w:p w14:paraId="743B5EFA" w14:textId="77777777" w:rsidR="00254ACA" w:rsidRPr="00254ACA" w:rsidRDefault="00254ACA" w:rsidP="00F92D1D">
      <w:pPr>
        <w:overflowPunct/>
        <w:autoSpaceDE/>
        <w:autoSpaceDN/>
        <w:adjustRightInd/>
        <w:spacing w:after="200" w:line="276" w:lineRule="auto"/>
        <w:textAlignment w:val="auto"/>
      </w:pPr>
    </w:p>
    <w:p w14:paraId="24B77FA7" w14:textId="3C0DBE13" w:rsidR="00254ACA" w:rsidRPr="00254ACA" w:rsidRDefault="00254ACA" w:rsidP="00F92D1D">
      <w:pPr>
        <w:overflowPunct/>
        <w:autoSpaceDE/>
        <w:autoSpaceDN/>
        <w:adjustRightInd/>
        <w:spacing w:after="200" w:line="276" w:lineRule="auto"/>
        <w:textAlignment w:val="auto"/>
      </w:pPr>
      <w:r w:rsidRPr="00254ACA">
        <w:t xml:space="preserve">The Company shall make payments in Pounds Sterling by electronic transfer into the </w:t>
      </w:r>
      <w:r w:rsidR="007A7D79">
        <w:t>Academic Institution’s</w:t>
      </w:r>
      <w:r w:rsidRPr="00254ACA">
        <w:t xml:space="preserve"> bank account, details of which are as follows: </w:t>
      </w:r>
    </w:p>
    <w:p w14:paraId="2EA8F3A0" w14:textId="77777777" w:rsidR="00254ACA" w:rsidRPr="00254ACA" w:rsidRDefault="00254ACA" w:rsidP="00F92D1D">
      <w:pPr>
        <w:overflowPunct/>
        <w:autoSpaceDE/>
        <w:autoSpaceDN/>
        <w:adjustRightInd/>
        <w:spacing w:after="200" w:line="276" w:lineRule="auto"/>
        <w:textAlignment w:val="auto"/>
        <w:rPr>
          <w:b/>
          <w:bCs/>
        </w:rPr>
      </w:pPr>
    </w:p>
    <w:p w14:paraId="2296FF51" w14:textId="77777777" w:rsidR="00254ACA" w:rsidRPr="00254ACA" w:rsidRDefault="00254ACA" w:rsidP="00F92D1D">
      <w:pPr>
        <w:overflowPunct/>
        <w:autoSpaceDE/>
        <w:autoSpaceDN/>
        <w:adjustRightInd/>
        <w:spacing w:after="200" w:line="276" w:lineRule="auto"/>
        <w:textAlignment w:val="auto"/>
      </w:pPr>
      <w:r w:rsidRPr="00254ACA">
        <w:t>[Insert details]</w:t>
      </w:r>
    </w:p>
    <w:p w14:paraId="685A1580" w14:textId="5853E0CE" w:rsidR="001742CE" w:rsidRPr="00E76140" w:rsidRDefault="001742CE" w:rsidP="00F92D1D">
      <w:pPr>
        <w:overflowPunct/>
        <w:autoSpaceDE/>
        <w:autoSpaceDN/>
        <w:adjustRightInd/>
        <w:spacing w:after="200" w:line="276" w:lineRule="auto"/>
        <w:textAlignment w:val="auto"/>
      </w:pPr>
    </w:p>
    <w:p w14:paraId="62F7B7CC" w14:textId="77777777" w:rsidR="00A41D0B" w:rsidRPr="006B00E6" w:rsidRDefault="00A41D0B" w:rsidP="00F92D1D">
      <w:pPr>
        <w:rPr>
          <w:rFonts w:cs="Arial"/>
          <w:szCs w:val="22"/>
        </w:rPr>
      </w:pPr>
    </w:p>
    <w:sectPr w:rsidR="00A41D0B" w:rsidRPr="006B00E6" w:rsidSect="00BF22DA">
      <w:headerReference w:type="even" r:id="rId12"/>
      <w:headerReference w:type="default" r:id="rId13"/>
      <w:footerReference w:type="even" r:id="rId14"/>
      <w:footerReference w:type="default" r:id="rId15"/>
      <w:headerReference w:type="first" r:id="rId16"/>
      <w:footerReference w:type="first" r:id="rId17"/>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1822A" w14:textId="77777777" w:rsidR="000D0DC6" w:rsidRDefault="000D0DC6">
      <w:r>
        <w:separator/>
      </w:r>
    </w:p>
  </w:endnote>
  <w:endnote w:type="continuationSeparator" w:id="0">
    <w:p w14:paraId="22612B9C" w14:textId="77777777" w:rsidR="000D0DC6" w:rsidRDefault="000D0DC6">
      <w:r>
        <w:continuationSeparator/>
      </w:r>
    </w:p>
  </w:endnote>
  <w:endnote w:type="continuationNotice" w:id="1">
    <w:p w14:paraId="23745BDD" w14:textId="77777777" w:rsidR="000D0DC6" w:rsidRDefault="000D0D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46E3" w14:textId="04E82FC0" w:rsidR="003B73C8" w:rsidRPr="00E627D0" w:rsidRDefault="00C26C65" w:rsidP="00C26C65">
    <w:pPr>
      <w:pStyle w:val="Footer"/>
      <w:rPr>
        <w:rFonts w:eastAsiaTheme="majorEastAsia" w:cs="Arial"/>
        <w:color w:val="808080" w:themeColor="background1" w:themeShade="80"/>
        <w:sz w:val="17"/>
        <w:szCs w:val="17"/>
      </w:rPr>
    </w:pPr>
    <w:r w:rsidRPr="004B1F54">
      <w:rPr>
        <w:rFonts w:eastAsiaTheme="majorEastAsia" w:cs="Arial"/>
        <w:color w:val="000000" w:themeColor="text1"/>
        <w:sz w:val="17"/>
        <w:szCs w:val="17"/>
      </w:rPr>
      <w:t>SFC Innovation Voucher Sch</w:t>
    </w:r>
    <w:r w:rsidR="003B73C8" w:rsidRPr="004B1F54">
      <w:rPr>
        <w:rFonts w:eastAsiaTheme="majorEastAsia" w:cs="Arial"/>
        <w:color w:val="000000" w:themeColor="text1"/>
        <w:sz w:val="17"/>
        <w:szCs w:val="17"/>
      </w:rPr>
      <w:t xml:space="preserve">eme </w:t>
    </w:r>
    <w:r w:rsidR="00323D77" w:rsidRPr="004B1F54">
      <w:rPr>
        <w:rFonts w:eastAsiaTheme="majorEastAsia" w:cs="Arial"/>
        <w:color w:val="000000" w:themeColor="text1"/>
        <w:sz w:val="17"/>
        <w:szCs w:val="17"/>
      </w:rPr>
      <w:t>Agreement</w:t>
    </w:r>
    <w:r w:rsidR="001C4A57">
      <w:rPr>
        <w:rFonts w:eastAsiaTheme="majorEastAsia" w:cs="Arial"/>
        <w:color w:val="000000" w:themeColor="text1"/>
        <w:sz w:val="17"/>
        <w:szCs w:val="17"/>
      </w:rPr>
      <w:t xml:space="preserve"> - </w:t>
    </w:r>
    <w:r w:rsidR="001C4A57" w:rsidRPr="001C4A57">
      <w:rPr>
        <w:rFonts w:eastAsiaTheme="majorEastAsia" w:cs="Arial"/>
        <w:color w:val="000000" w:themeColor="text1"/>
        <w:sz w:val="17"/>
        <w:szCs w:val="17"/>
      </w:rPr>
      <w:t>In Kind Contribution</w:t>
    </w:r>
  </w:p>
  <w:p w14:paraId="24D21A3E" w14:textId="77777777" w:rsidR="00E470D1" w:rsidRDefault="00E470D1" w:rsidP="00E470D1">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Pr="001B498E">
      <w:rPr>
        <w:rFonts w:eastAsiaTheme="majorEastAsia" w:cs="Arial"/>
        <w:sz w:val="17"/>
        <w:szCs w:val="17"/>
      </w:rPr>
      <w:t xml:space="preserve">Research &amp; Innovation Directors Group </w:t>
    </w:r>
    <w:r>
      <w:rPr>
        <w:rFonts w:eastAsiaTheme="majorEastAsia" w:cs="Arial"/>
        <w:sz w:val="17"/>
        <w:szCs w:val="17"/>
      </w:rPr>
      <w:t>(R</w:t>
    </w:r>
    <w:r w:rsidRPr="00AD5D02">
      <w:rPr>
        <w:rFonts w:eastAsiaTheme="majorEastAsia" w:cs="Arial"/>
        <w:sz w:val="17"/>
        <w:szCs w:val="17"/>
      </w:rPr>
      <w:t>IDG</w:t>
    </w:r>
    <w:r>
      <w:rPr>
        <w:rFonts w:eastAsiaTheme="majorEastAsia" w:cs="Arial"/>
        <w:sz w:val="17"/>
        <w:szCs w:val="17"/>
      </w:rPr>
      <w:t>) Contracts Subgroup</w:t>
    </w:r>
  </w:p>
  <w:p w14:paraId="2B4575B2" w14:textId="77777777" w:rsidR="00E470D1" w:rsidRDefault="00E470D1" w:rsidP="00E470D1">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64FAC3C7" w14:textId="2640EAFD" w:rsidR="00C26C65" w:rsidRPr="0016015C" w:rsidRDefault="0016015C" w:rsidP="0016015C">
    <w:pPr>
      <w:pStyle w:val="Footer"/>
      <w:jc w:val="both"/>
      <w:rPr>
        <w:rFonts w:eastAsiaTheme="majorEastAsia" w:cs="Arial"/>
        <w:color w:val="808080" w:themeColor="background1" w:themeShade="80"/>
        <w:sz w:val="17"/>
        <w:szCs w:val="17"/>
      </w:rPr>
    </w:pPr>
    <w:r w:rsidRPr="003C0FC2">
      <w:rPr>
        <w:i/>
        <w:iCs/>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6015C">
        <w:rPr>
          <w:rStyle w:val="Hyperlink"/>
          <w:i/>
          <w:iCs/>
          <w:sz w:val="17"/>
          <w:szCs w:val="17"/>
        </w:rPr>
        <w:t>Interface</w:t>
      </w:r>
    </w:hyperlink>
    <w:r w:rsidRPr="0016015C">
      <w:rPr>
        <w:i/>
        <w:iCs/>
        <w:color w:val="1F497D"/>
        <w:sz w:val="17"/>
        <w:szCs w:val="17"/>
      </w:rPr>
      <w:t xml:space="preserve">, </w:t>
    </w:r>
    <w:hyperlink r:id="rId2" w:history="1">
      <w:r w:rsidRPr="0016015C">
        <w:rPr>
          <w:rStyle w:val="Hyperlink"/>
          <w:i/>
          <w:iCs/>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5EE56F" w14:textId="77777777" w:rsidR="000D0DC6" w:rsidRDefault="000D0DC6">
      <w:r>
        <w:separator/>
      </w:r>
    </w:p>
  </w:footnote>
  <w:footnote w:type="continuationSeparator" w:id="0">
    <w:p w14:paraId="714BE966" w14:textId="77777777" w:rsidR="000D0DC6" w:rsidRDefault="000D0DC6">
      <w:r>
        <w:continuationSeparator/>
      </w:r>
    </w:p>
  </w:footnote>
  <w:footnote w:type="continuationNotice" w:id="1">
    <w:p w14:paraId="7C56BCCA" w14:textId="77777777" w:rsidR="000D0DC6" w:rsidRDefault="000D0D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A4CAD" w14:textId="77777777" w:rsidR="007473DA" w:rsidRDefault="00747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D41C8" w14:textId="77777777" w:rsidR="007473DA" w:rsidRDefault="007473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23830" w14:textId="77777777" w:rsidR="007473DA" w:rsidRDefault="007473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212835FC"/>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402D78"/>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64874940"/>
    <w:multiLevelType w:val="multilevel"/>
    <w:tmpl w:val="B5E0C960"/>
    <w:lvl w:ilvl="0">
      <w:start w:val="16"/>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CB53A11"/>
    <w:multiLevelType w:val="multilevel"/>
    <w:tmpl w:val="B5E0C960"/>
    <w:lvl w:ilvl="0">
      <w:start w:val="16"/>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4F4976"/>
    <w:multiLevelType w:val="multilevel"/>
    <w:tmpl w:val="B5E0C960"/>
    <w:lvl w:ilvl="0">
      <w:start w:val="1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4B80639"/>
    <w:multiLevelType w:val="multilevel"/>
    <w:tmpl w:val="FFFFFFFF"/>
    <w:lvl w:ilvl="0">
      <w:start w:val="1"/>
      <w:numFmt w:val="decimal"/>
      <w:lvlText w:val="%1."/>
      <w:lvlJc w:val="left"/>
      <w:pPr>
        <w:ind w:left="947" w:hanging="686"/>
      </w:pPr>
      <w:rPr>
        <w:rFonts w:cs="Times New Roman" w:hint="default"/>
        <w:b/>
        <w:bCs/>
        <w:spacing w:val="-1"/>
        <w:w w:val="110"/>
      </w:rPr>
    </w:lvl>
    <w:lvl w:ilvl="1">
      <w:start w:val="1"/>
      <w:numFmt w:val="decimal"/>
      <w:lvlText w:val="%1.%2"/>
      <w:lvlJc w:val="left"/>
      <w:pPr>
        <w:ind w:left="926" w:hanging="679"/>
      </w:pPr>
      <w:rPr>
        <w:rFonts w:cs="Times New Roman" w:hint="default"/>
        <w:spacing w:val="-1"/>
        <w:w w:val="106"/>
      </w:rPr>
    </w:lvl>
    <w:lvl w:ilvl="2">
      <w:start w:val="1"/>
      <w:numFmt w:val="lowerLetter"/>
      <w:lvlText w:val="(%3)"/>
      <w:lvlJc w:val="left"/>
      <w:pPr>
        <w:ind w:left="1624" w:hanging="679"/>
      </w:pPr>
      <w:rPr>
        <w:rFonts w:cs="Times New Roman" w:hint="default"/>
        <w:spacing w:val="-1"/>
        <w:w w:val="106"/>
      </w:rPr>
    </w:lvl>
    <w:lvl w:ilvl="3">
      <w:numFmt w:val="bullet"/>
      <w:lvlText w:val="•"/>
      <w:lvlJc w:val="left"/>
      <w:pPr>
        <w:ind w:left="1620" w:hanging="679"/>
      </w:pPr>
      <w:rPr>
        <w:rFonts w:hint="default"/>
      </w:rPr>
    </w:lvl>
    <w:lvl w:ilvl="4">
      <w:numFmt w:val="bullet"/>
      <w:lvlText w:val="•"/>
      <w:lvlJc w:val="left"/>
      <w:pPr>
        <w:ind w:left="2683" w:hanging="679"/>
      </w:pPr>
      <w:rPr>
        <w:rFonts w:hint="default"/>
      </w:rPr>
    </w:lvl>
    <w:lvl w:ilvl="5">
      <w:numFmt w:val="bullet"/>
      <w:lvlText w:val="•"/>
      <w:lvlJc w:val="left"/>
      <w:pPr>
        <w:ind w:left="3746" w:hanging="679"/>
      </w:pPr>
      <w:rPr>
        <w:rFonts w:hint="default"/>
      </w:rPr>
    </w:lvl>
    <w:lvl w:ilvl="6">
      <w:numFmt w:val="bullet"/>
      <w:lvlText w:val="•"/>
      <w:lvlJc w:val="left"/>
      <w:pPr>
        <w:ind w:left="4810" w:hanging="679"/>
      </w:pPr>
      <w:rPr>
        <w:rFonts w:hint="default"/>
      </w:rPr>
    </w:lvl>
    <w:lvl w:ilvl="7">
      <w:numFmt w:val="bullet"/>
      <w:lvlText w:val="•"/>
      <w:lvlJc w:val="left"/>
      <w:pPr>
        <w:ind w:left="5873" w:hanging="679"/>
      </w:pPr>
      <w:rPr>
        <w:rFonts w:hint="default"/>
      </w:rPr>
    </w:lvl>
    <w:lvl w:ilvl="8">
      <w:numFmt w:val="bullet"/>
      <w:lvlText w:val="•"/>
      <w:lvlJc w:val="left"/>
      <w:pPr>
        <w:ind w:left="6937" w:hanging="679"/>
      </w:pPr>
      <w:rPr>
        <w:rFonts w:hint="default"/>
      </w:rPr>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7"/>
  </w:num>
  <w:num w:numId="2" w16cid:durableId="1794908179">
    <w:abstractNumId w:val="17"/>
  </w:num>
  <w:num w:numId="3" w16cid:durableId="385229565">
    <w:abstractNumId w:val="9"/>
  </w:num>
  <w:num w:numId="4" w16cid:durableId="1866363693">
    <w:abstractNumId w:val="0"/>
  </w:num>
  <w:num w:numId="5" w16cid:durableId="1613169575">
    <w:abstractNumId w:val="5"/>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6"/>
  </w:num>
  <w:num w:numId="9" w16cid:durableId="1777208019">
    <w:abstractNumId w:val="6"/>
  </w:num>
  <w:num w:numId="10" w16cid:durableId="602499162">
    <w:abstractNumId w:val="12"/>
  </w:num>
  <w:num w:numId="11" w16cid:durableId="291719363">
    <w:abstractNumId w:val="14"/>
  </w:num>
  <w:num w:numId="12" w16cid:durableId="925766531">
    <w:abstractNumId w:val="18"/>
  </w:num>
  <w:num w:numId="13" w16cid:durableId="1735740286">
    <w:abstractNumId w:val="10"/>
  </w:num>
  <w:num w:numId="14" w16cid:durableId="2128158731">
    <w:abstractNumId w:val="15"/>
  </w:num>
  <w:num w:numId="15" w16cid:durableId="784545234">
    <w:abstractNumId w:val="3"/>
  </w:num>
  <w:num w:numId="16" w16cid:durableId="1419207951">
    <w:abstractNumId w:val="11"/>
  </w:num>
  <w:num w:numId="17" w16cid:durableId="760637841">
    <w:abstractNumId w:val="4"/>
  </w:num>
  <w:num w:numId="18" w16cid:durableId="101196415">
    <w:abstractNumId w:val="13"/>
  </w:num>
  <w:num w:numId="19" w16cid:durableId="1619526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64A57"/>
    <w:rsid w:val="00075676"/>
    <w:rsid w:val="000800B5"/>
    <w:rsid w:val="00080FF3"/>
    <w:rsid w:val="00087664"/>
    <w:rsid w:val="00087BF0"/>
    <w:rsid w:val="00096999"/>
    <w:rsid w:val="00097C33"/>
    <w:rsid w:val="000A6A46"/>
    <w:rsid w:val="000B13A6"/>
    <w:rsid w:val="000B7467"/>
    <w:rsid w:val="000B777A"/>
    <w:rsid w:val="000D0DC6"/>
    <w:rsid w:val="000D386E"/>
    <w:rsid w:val="000F3F06"/>
    <w:rsid w:val="001062B7"/>
    <w:rsid w:val="001161DB"/>
    <w:rsid w:val="00156E8A"/>
    <w:rsid w:val="0016015C"/>
    <w:rsid w:val="0016258F"/>
    <w:rsid w:val="00165B42"/>
    <w:rsid w:val="001741FC"/>
    <w:rsid w:val="001742CE"/>
    <w:rsid w:val="001769C3"/>
    <w:rsid w:val="00187158"/>
    <w:rsid w:val="00196860"/>
    <w:rsid w:val="001B3471"/>
    <w:rsid w:val="001B6991"/>
    <w:rsid w:val="001C4A57"/>
    <w:rsid w:val="001D2A37"/>
    <w:rsid w:val="001E6521"/>
    <w:rsid w:val="001E6BAB"/>
    <w:rsid w:val="001E7304"/>
    <w:rsid w:val="00223BA6"/>
    <w:rsid w:val="00251623"/>
    <w:rsid w:val="00252D20"/>
    <w:rsid w:val="00254ACA"/>
    <w:rsid w:val="002665C4"/>
    <w:rsid w:val="0027700F"/>
    <w:rsid w:val="00291F71"/>
    <w:rsid w:val="002B1811"/>
    <w:rsid w:val="002B501A"/>
    <w:rsid w:val="002D6C72"/>
    <w:rsid w:val="002F12C6"/>
    <w:rsid w:val="002F4C46"/>
    <w:rsid w:val="002F5068"/>
    <w:rsid w:val="002F746F"/>
    <w:rsid w:val="00323D77"/>
    <w:rsid w:val="003331E3"/>
    <w:rsid w:val="00340670"/>
    <w:rsid w:val="003464D9"/>
    <w:rsid w:val="0034711B"/>
    <w:rsid w:val="003504E8"/>
    <w:rsid w:val="00353940"/>
    <w:rsid w:val="00356973"/>
    <w:rsid w:val="00357403"/>
    <w:rsid w:val="00376C6A"/>
    <w:rsid w:val="0038221D"/>
    <w:rsid w:val="00382D6B"/>
    <w:rsid w:val="00386B6D"/>
    <w:rsid w:val="003947EA"/>
    <w:rsid w:val="003A1691"/>
    <w:rsid w:val="003A3411"/>
    <w:rsid w:val="003B17A5"/>
    <w:rsid w:val="003B2BD2"/>
    <w:rsid w:val="003B38CF"/>
    <w:rsid w:val="003B73C8"/>
    <w:rsid w:val="003C0FC2"/>
    <w:rsid w:val="003C2662"/>
    <w:rsid w:val="003C3943"/>
    <w:rsid w:val="003D6C41"/>
    <w:rsid w:val="003E6F98"/>
    <w:rsid w:val="003F5F8C"/>
    <w:rsid w:val="004133EC"/>
    <w:rsid w:val="00427FE3"/>
    <w:rsid w:val="004302B2"/>
    <w:rsid w:val="00437028"/>
    <w:rsid w:val="00445307"/>
    <w:rsid w:val="00461AC7"/>
    <w:rsid w:val="004652A3"/>
    <w:rsid w:val="00467CD7"/>
    <w:rsid w:val="00474C94"/>
    <w:rsid w:val="004755FC"/>
    <w:rsid w:val="00477FA1"/>
    <w:rsid w:val="004919B2"/>
    <w:rsid w:val="004A090E"/>
    <w:rsid w:val="004A32C2"/>
    <w:rsid w:val="004B1F54"/>
    <w:rsid w:val="004B582C"/>
    <w:rsid w:val="004D2703"/>
    <w:rsid w:val="004D750C"/>
    <w:rsid w:val="004F6C98"/>
    <w:rsid w:val="00502FC7"/>
    <w:rsid w:val="00521348"/>
    <w:rsid w:val="005240CF"/>
    <w:rsid w:val="00531326"/>
    <w:rsid w:val="00533A6C"/>
    <w:rsid w:val="00537AEA"/>
    <w:rsid w:val="00545FBF"/>
    <w:rsid w:val="00547A6E"/>
    <w:rsid w:val="005517D5"/>
    <w:rsid w:val="005550C3"/>
    <w:rsid w:val="00591BFB"/>
    <w:rsid w:val="00595F22"/>
    <w:rsid w:val="005969A7"/>
    <w:rsid w:val="005C3E68"/>
    <w:rsid w:val="005E136B"/>
    <w:rsid w:val="005E543A"/>
    <w:rsid w:val="005E5A4E"/>
    <w:rsid w:val="005F1846"/>
    <w:rsid w:val="005F2399"/>
    <w:rsid w:val="005F4077"/>
    <w:rsid w:val="005F4488"/>
    <w:rsid w:val="005F6725"/>
    <w:rsid w:val="00600876"/>
    <w:rsid w:val="0060601D"/>
    <w:rsid w:val="006203B8"/>
    <w:rsid w:val="006237B4"/>
    <w:rsid w:val="00626394"/>
    <w:rsid w:val="006461FC"/>
    <w:rsid w:val="006524A8"/>
    <w:rsid w:val="0066297C"/>
    <w:rsid w:val="00682885"/>
    <w:rsid w:val="00686F1C"/>
    <w:rsid w:val="00687FF4"/>
    <w:rsid w:val="0069665F"/>
    <w:rsid w:val="006A3666"/>
    <w:rsid w:val="006A5D44"/>
    <w:rsid w:val="006B00E6"/>
    <w:rsid w:val="006B72AE"/>
    <w:rsid w:val="006C058D"/>
    <w:rsid w:val="006C55BB"/>
    <w:rsid w:val="006D3817"/>
    <w:rsid w:val="006E2541"/>
    <w:rsid w:val="006E5622"/>
    <w:rsid w:val="006E781B"/>
    <w:rsid w:val="007016F4"/>
    <w:rsid w:val="007074DC"/>
    <w:rsid w:val="00723702"/>
    <w:rsid w:val="0073152C"/>
    <w:rsid w:val="00734F58"/>
    <w:rsid w:val="007473DA"/>
    <w:rsid w:val="00762607"/>
    <w:rsid w:val="007659D5"/>
    <w:rsid w:val="00773F17"/>
    <w:rsid w:val="00774FD1"/>
    <w:rsid w:val="00781BFE"/>
    <w:rsid w:val="00784F82"/>
    <w:rsid w:val="0079199A"/>
    <w:rsid w:val="0079341F"/>
    <w:rsid w:val="00793B3E"/>
    <w:rsid w:val="00794825"/>
    <w:rsid w:val="007A7C68"/>
    <w:rsid w:val="007A7D79"/>
    <w:rsid w:val="007B474D"/>
    <w:rsid w:val="007B6A1F"/>
    <w:rsid w:val="007D36C9"/>
    <w:rsid w:val="007F2DC8"/>
    <w:rsid w:val="007F2FE1"/>
    <w:rsid w:val="007F6DD4"/>
    <w:rsid w:val="008020E7"/>
    <w:rsid w:val="00810F44"/>
    <w:rsid w:val="00821008"/>
    <w:rsid w:val="00821E67"/>
    <w:rsid w:val="00824155"/>
    <w:rsid w:val="00827CE3"/>
    <w:rsid w:val="0084044A"/>
    <w:rsid w:val="00840A3F"/>
    <w:rsid w:val="00847ADA"/>
    <w:rsid w:val="008518A1"/>
    <w:rsid w:val="0085354D"/>
    <w:rsid w:val="0086381A"/>
    <w:rsid w:val="00870FD5"/>
    <w:rsid w:val="00871A83"/>
    <w:rsid w:val="00874D81"/>
    <w:rsid w:val="008966B0"/>
    <w:rsid w:val="008A58B9"/>
    <w:rsid w:val="008B26C6"/>
    <w:rsid w:val="008B2CAF"/>
    <w:rsid w:val="008C3EDC"/>
    <w:rsid w:val="008E107C"/>
    <w:rsid w:val="00931F13"/>
    <w:rsid w:val="009533A4"/>
    <w:rsid w:val="009624C3"/>
    <w:rsid w:val="009834BE"/>
    <w:rsid w:val="009A25C0"/>
    <w:rsid w:val="009C08D3"/>
    <w:rsid w:val="009C18FA"/>
    <w:rsid w:val="009C2A4C"/>
    <w:rsid w:val="009C3826"/>
    <w:rsid w:val="009D12D1"/>
    <w:rsid w:val="009E019C"/>
    <w:rsid w:val="009E1640"/>
    <w:rsid w:val="009F07F8"/>
    <w:rsid w:val="009F3FCF"/>
    <w:rsid w:val="00A01C12"/>
    <w:rsid w:val="00A03C4C"/>
    <w:rsid w:val="00A1561D"/>
    <w:rsid w:val="00A41D0B"/>
    <w:rsid w:val="00A66DF5"/>
    <w:rsid w:val="00AA3FEC"/>
    <w:rsid w:val="00AB41FD"/>
    <w:rsid w:val="00AC112E"/>
    <w:rsid w:val="00AD2C1D"/>
    <w:rsid w:val="00AD5D02"/>
    <w:rsid w:val="00AE3E54"/>
    <w:rsid w:val="00AE4B9A"/>
    <w:rsid w:val="00AE6F57"/>
    <w:rsid w:val="00AF3AF8"/>
    <w:rsid w:val="00B04E5B"/>
    <w:rsid w:val="00B05152"/>
    <w:rsid w:val="00B05AD1"/>
    <w:rsid w:val="00B12A4D"/>
    <w:rsid w:val="00B141AC"/>
    <w:rsid w:val="00B27D59"/>
    <w:rsid w:val="00B27ECD"/>
    <w:rsid w:val="00B40CEB"/>
    <w:rsid w:val="00B41556"/>
    <w:rsid w:val="00B41E22"/>
    <w:rsid w:val="00B52BAB"/>
    <w:rsid w:val="00B64606"/>
    <w:rsid w:val="00B64A82"/>
    <w:rsid w:val="00B77123"/>
    <w:rsid w:val="00B87DF4"/>
    <w:rsid w:val="00B9432E"/>
    <w:rsid w:val="00B97161"/>
    <w:rsid w:val="00BA0E48"/>
    <w:rsid w:val="00BB07D4"/>
    <w:rsid w:val="00BB5EEA"/>
    <w:rsid w:val="00BC526B"/>
    <w:rsid w:val="00BD0E79"/>
    <w:rsid w:val="00BD41C4"/>
    <w:rsid w:val="00BF158A"/>
    <w:rsid w:val="00BF22DA"/>
    <w:rsid w:val="00BF3E9E"/>
    <w:rsid w:val="00BF71C2"/>
    <w:rsid w:val="00C00233"/>
    <w:rsid w:val="00C11684"/>
    <w:rsid w:val="00C22AA4"/>
    <w:rsid w:val="00C26C65"/>
    <w:rsid w:val="00C30F89"/>
    <w:rsid w:val="00C37E17"/>
    <w:rsid w:val="00C445CF"/>
    <w:rsid w:val="00C522BA"/>
    <w:rsid w:val="00C525A9"/>
    <w:rsid w:val="00C544FC"/>
    <w:rsid w:val="00C64261"/>
    <w:rsid w:val="00C7135C"/>
    <w:rsid w:val="00C71959"/>
    <w:rsid w:val="00C7670E"/>
    <w:rsid w:val="00C80E79"/>
    <w:rsid w:val="00C83D80"/>
    <w:rsid w:val="00C91A31"/>
    <w:rsid w:val="00CA04D1"/>
    <w:rsid w:val="00CD39EB"/>
    <w:rsid w:val="00CE2DEF"/>
    <w:rsid w:val="00CF6EB4"/>
    <w:rsid w:val="00CF79A5"/>
    <w:rsid w:val="00D06CC8"/>
    <w:rsid w:val="00D2031D"/>
    <w:rsid w:val="00D248AD"/>
    <w:rsid w:val="00D72525"/>
    <w:rsid w:val="00D750B7"/>
    <w:rsid w:val="00D75FD3"/>
    <w:rsid w:val="00D77D57"/>
    <w:rsid w:val="00D85560"/>
    <w:rsid w:val="00D90CC4"/>
    <w:rsid w:val="00D970DD"/>
    <w:rsid w:val="00D97CED"/>
    <w:rsid w:val="00DB0C70"/>
    <w:rsid w:val="00DB31AA"/>
    <w:rsid w:val="00DC492A"/>
    <w:rsid w:val="00DE47C1"/>
    <w:rsid w:val="00DE49FC"/>
    <w:rsid w:val="00DF5D09"/>
    <w:rsid w:val="00E16164"/>
    <w:rsid w:val="00E3414A"/>
    <w:rsid w:val="00E43392"/>
    <w:rsid w:val="00E470D1"/>
    <w:rsid w:val="00E55B51"/>
    <w:rsid w:val="00E56DD2"/>
    <w:rsid w:val="00E627D0"/>
    <w:rsid w:val="00E76140"/>
    <w:rsid w:val="00E92F30"/>
    <w:rsid w:val="00E93190"/>
    <w:rsid w:val="00EA20A4"/>
    <w:rsid w:val="00EA27A9"/>
    <w:rsid w:val="00EB72C5"/>
    <w:rsid w:val="00EF2CCB"/>
    <w:rsid w:val="00EF3BF0"/>
    <w:rsid w:val="00F123BB"/>
    <w:rsid w:val="00F15795"/>
    <w:rsid w:val="00F21B0B"/>
    <w:rsid w:val="00F26E31"/>
    <w:rsid w:val="00F45912"/>
    <w:rsid w:val="00F70520"/>
    <w:rsid w:val="00F92D1D"/>
    <w:rsid w:val="00FB3011"/>
    <w:rsid w:val="00FD7D55"/>
    <w:rsid w:val="00FE5774"/>
    <w:rsid w:val="00FE7EB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E4F0FC22-1A61-4F63-A0EC-149330B63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 w:type="paragraph" w:styleId="Revision">
    <w:name w:val="Revision"/>
    <w:hidden/>
    <w:uiPriority w:val="99"/>
    <w:semiHidden/>
    <w:rsid w:val="00C64261"/>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C3E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INTERFACE-1244044198-29826</_dlc_DocId>
    <_dlc_DocIdUrl xmlns="b194999f-e37b-4dd4-a752-8778cd7b9ef2">
      <Url>https://uoe.sharepoint.com/sites/interface/Funding/_layouts/15/DocIdRedir.aspx?ID=INTERFACE-1244044198-29826</Url>
      <Description>INTERFACE-1244044198-29826</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1E234F-7A08-4FE0-AA58-43DF8E601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customXml/itemProps3.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customXml/itemProps4.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5.xml><?xml version="1.0" encoding="utf-8"?>
<ds:datastoreItem xmlns:ds="http://schemas.openxmlformats.org/officeDocument/2006/customXml" ds:itemID="{97BA48F6-098F-4F70-835E-5E06738AE4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3920</Words>
  <Characters>22348</Characters>
  <Application>Microsoft Office Word</Application>
  <DocSecurity>4</DocSecurity>
  <Lines>186</Lines>
  <Paragraphs>52</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26216</CharactersWithSpaces>
  <SharedDoc>false</SharedDoc>
  <HLinks>
    <vt:vector size="12" baseType="variant">
      <vt:variant>
        <vt:i4>2556029</vt:i4>
      </vt:variant>
      <vt:variant>
        <vt:i4>5</vt:i4>
      </vt:variant>
      <vt:variant>
        <vt:i4>0</vt:i4>
      </vt:variant>
      <vt:variant>
        <vt:i4>5</vt:i4>
      </vt:variant>
      <vt:variant>
        <vt:lpwstr>https://www.sfc.ac.uk/about-us/privacy-notice/</vt:lpwstr>
      </vt:variant>
      <vt:variant>
        <vt:lpwstr/>
      </vt:variant>
      <vt:variant>
        <vt:i4>6946878</vt:i4>
      </vt:variant>
      <vt:variant>
        <vt:i4>2</vt:i4>
      </vt:variant>
      <vt:variant>
        <vt:i4>0</vt:i4>
      </vt:variant>
      <vt:variant>
        <vt:i4>5</vt:i4>
      </vt:variant>
      <vt:variant>
        <vt:lpwstr>https://interface-online.org.uk/privacy-and-cookies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subject/>
  <dc:creator>IT Services</dc:creator>
  <cp:keywords/>
  <cp:lastModifiedBy>Laura Goodfellow</cp:lastModifiedBy>
  <cp:revision>30</cp:revision>
  <cp:lastPrinted>2014-06-24T01:36:00Z</cp:lastPrinted>
  <dcterms:created xsi:type="dcterms:W3CDTF">2025-09-01T21:17:00Z</dcterms:created>
  <dcterms:modified xsi:type="dcterms:W3CDTF">2026-02-03T12:30:00Z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1143c3d6-5de6-46e4-b270-057cfc81abd1</vt:lpwstr>
  </property>
  <property fmtid="{D5CDD505-2E9C-101B-9397-08002B2CF9AE}" pid="4" name="Order">
    <vt:r8>45262900</vt:r8>
  </property>
  <property fmtid="{D5CDD505-2E9C-101B-9397-08002B2CF9AE}" pid="5" name="MediaServiceImageTags">
    <vt:lpwstr/>
  </property>
</Properties>
</file>