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402389" w14:textId="65E70008" w:rsidR="00EF3BF0" w:rsidRPr="00C26C65" w:rsidRDefault="00EF3BF0" w:rsidP="00EF3BF0">
      <w:pPr>
        <w:pStyle w:val="Heading1"/>
      </w:pPr>
      <w:r w:rsidRPr="00C26C65">
        <w:t xml:space="preserve">SCOTTISH FUNDING COUNCIL </w:t>
      </w:r>
      <w:r>
        <w:t xml:space="preserve">STANDARD </w:t>
      </w:r>
      <w:r w:rsidRPr="00C26C65">
        <w:t xml:space="preserve">INNOVATION VOUCHER </w:t>
      </w:r>
      <w:r>
        <w:t xml:space="preserve">– In Kind Contribution - 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successful;</w:t>
      </w:r>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727BFE96"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w:t>
      </w:r>
      <w:r w:rsidR="00E56DD2">
        <w:rPr>
          <w:rFonts w:cs="Arial"/>
          <w:szCs w:val="22"/>
        </w:rPr>
        <w:t>, and the Company has agreed to ma</w:t>
      </w:r>
      <w:r w:rsidR="00DE47C1">
        <w:rPr>
          <w:rFonts w:cs="Arial"/>
          <w:szCs w:val="22"/>
        </w:rPr>
        <w:t xml:space="preserve">tch the SFC Contribution </w:t>
      </w:r>
      <w:r w:rsidR="00254ACA">
        <w:rPr>
          <w:rFonts w:cs="Arial"/>
          <w:szCs w:val="22"/>
        </w:rPr>
        <w:t>accordingly</w:t>
      </w:r>
      <w:r w:rsidRPr="006B00E6">
        <w:rPr>
          <w:rFonts w:cs="Arial"/>
          <w:szCs w:val="22"/>
        </w:rPr>
        <w:t>;</w:t>
      </w:r>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w:t>
      </w:r>
      <w:r w:rsidRPr="00E359AC">
        <w:rPr>
          <w:rFonts w:cs="Arial"/>
          <w:b/>
          <w:bCs/>
          <w:szCs w:val="22"/>
        </w:rPr>
        <w:t>Agreement</w:t>
      </w:r>
      <w:r>
        <w:rPr>
          <w:rFonts w:cs="Arial"/>
          <w:szCs w:val="22"/>
        </w:rPr>
        <w:t xml:space="preserve">”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w:t>
      </w:r>
      <w:r w:rsidRPr="00E359AC">
        <w:rPr>
          <w:rFonts w:cs="Arial"/>
          <w:b/>
          <w:bCs/>
          <w:szCs w:val="22"/>
        </w:rPr>
        <w:t>Application</w:t>
      </w:r>
      <w:r w:rsidRPr="00E76140">
        <w:rPr>
          <w:rFonts w:cs="Arial"/>
          <w:szCs w:val="22"/>
        </w:rPr>
        <w:t>”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w:t>
      </w:r>
      <w:r w:rsidRPr="00E359AC">
        <w:rPr>
          <w:rFonts w:cs="Arial"/>
          <w:b/>
          <w:bCs/>
          <w:szCs w:val="22"/>
        </w:rPr>
        <w:t>Background</w:t>
      </w:r>
      <w:r w:rsidRPr="00E76140">
        <w:rPr>
          <w:rFonts w:cs="Arial"/>
          <w:szCs w:val="22"/>
        </w:rPr>
        <w:t xml:space="preserve"> </w:t>
      </w:r>
      <w:r w:rsidRPr="00E359AC">
        <w:rPr>
          <w:rFonts w:cs="Arial"/>
          <w:b/>
          <w:bCs/>
          <w:szCs w:val="22"/>
        </w:rPr>
        <w:t>IP</w:t>
      </w:r>
      <w:r w:rsidRPr="00E76140">
        <w:rPr>
          <w:rFonts w:cs="Arial"/>
          <w:szCs w:val="22"/>
        </w:rPr>
        <w:t>"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w:t>
      </w:r>
      <w:r w:rsidRPr="00E359AC">
        <w:rPr>
          <w:rFonts w:cs="Arial"/>
          <w:b/>
          <w:bCs/>
          <w:szCs w:val="22"/>
        </w:rPr>
        <w:t>Confidential Information</w:t>
      </w:r>
      <w:r w:rsidRPr="00E76140">
        <w:rPr>
          <w:rFonts w:cs="Arial"/>
          <w:szCs w:val="22"/>
        </w:rPr>
        <w:t xml:space="preserve">”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w:t>
      </w:r>
      <w:r w:rsidRPr="00E359AC">
        <w:rPr>
          <w:rFonts w:cs="Arial"/>
          <w:b/>
          <w:bCs/>
          <w:szCs w:val="22"/>
        </w:rPr>
        <w:t>Foreground IP</w:t>
      </w:r>
      <w:r w:rsidRPr="00E76140">
        <w:rPr>
          <w:rFonts w:cs="Arial"/>
          <w:szCs w:val="22"/>
        </w:rPr>
        <w:t>" means all Intellectual Property, information, data, software and materials identified, created or first reduced to practice or writing in the course of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E76140">
        <w:rPr>
          <w:rFonts w:cs="Arial"/>
          <w:szCs w:val="22"/>
        </w:rPr>
        <w:t>"</w:t>
      </w:r>
      <w:r w:rsidRPr="00E359AC">
        <w:rPr>
          <w:rFonts w:cs="Arial"/>
          <w:b/>
          <w:bCs/>
          <w:szCs w:val="22"/>
        </w:rPr>
        <w:t>Intellectual Property</w:t>
      </w:r>
      <w:r w:rsidRPr="00E76140">
        <w:rPr>
          <w:rFonts w:cs="Arial"/>
          <w:szCs w:val="22"/>
        </w:rPr>
        <w:t>"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w:t>
      </w:r>
      <w:r w:rsidRPr="00E359AC">
        <w:rPr>
          <w:rFonts w:cs="Arial"/>
          <w:b/>
          <w:bCs/>
          <w:szCs w:val="22"/>
        </w:rPr>
        <w:t>Know-how</w:t>
      </w:r>
      <w:r w:rsidRPr="00E76140">
        <w:rPr>
          <w:rFonts w:cs="Arial"/>
          <w:szCs w:val="22"/>
        </w:rPr>
        <w:t>”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E76140">
        <w:rPr>
          <w:rFonts w:cs="Arial"/>
          <w:szCs w:val="22"/>
        </w:rPr>
        <w:t>"</w:t>
      </w:r>
      <w:r w:rsidRPr="00E359AC">
        <w:rPr>
          <w:rFonts w:cs="Arial"/>
          <w:b/>
          <w:bCs/>
          <w:szCs w:val="22"/>
        </w:rPr>
        <w:t>Parties</w:t>
      </w:r>
      <w:r w:rsidRPr="00E76140">
        <w:rPr>
          <w:rFonts w:cs="Arial"/>
          <w:szCs w:val="22"/>
        </w:rPr>
        <w:t xml:space="preserve">"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w:t>
      </w:r>
      <w:r w:rsidRPr="00E359AC">
        <w:rPr>
          <w:rFonts w:cs="Arial"/>
          <w:b/>
          <w:bCs/>
          <w:szCs w:val="22"/>
        </w:rPr>
        <w:t>Party</w:t>
      </w:r>
      <w:r w:rsidRPr="00E76140">
        <w:rPr>
          <w:rFonts w:cs="Arial"/>
          <w:szCs w:val="22"/>
        </w:rPr>
        <w:t xml:space="preserve">"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E76140">
        <w:rPr>
          <w:rFonts w:cs="Arial"/>
          <w:szCs w:val="22"/>
        </w:rPr>
        <w:t>"</w:t>
      </w:r>
      <w:r w:rsidRPr="00E359AC">
        <w:rPr>
          <w:rFonts w:cs="Arial"/>
          <w:b/>
          <w:bCs/>
          <w:szCs w:val="22"/>
        </w:rPr>
        <w:t>Project</w:t>
      </w:r>
      <w:r w:rsidRPr="00E76140">
        <w:rPr>
          <w:rFonts w:cs="Arial"/>
          <w:szCs w:val="22"/>
        </w:rPr>
        <w:t xml:space="preserve">"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E359AC">
        <w:rPr>
          <w:rFonts w:cs="Arial"/>
          <w:b/>
          <w:bCs/>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DF6863">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E359AC">
      <w:pPr>
        <w:ind w:left="567" w:hanging="567"/>
        <w:rPr>
          <w:rFonts w:cs="Arial"/>
          <w:szCs w:val="22"/>
        </w:rPr>
      </w:pPr>
    </w:p>
    <w:p w14:paraId="4F097AA8" w14:textId="4D61EF4C" w:rsidR="006524A8" w:rsidRPr="006B00E6" w:rsidRDefault="006524A8" w:rsidP="00DF6863">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E359AC">
      <w:pPr>
        <w:ind w:left="567" w:hanging="567"/>
        <w:rPr>
          <w:rFonts w:cs="Arial"/>
          <w:szCs w:val="22"/>
        </w:rPr>
      </w:pPr>
    </w:p>
    <w:p w14:paraId="3053F576" w14:textId="44657724" w:rsidR="006524A8" w:rsidRPr="00E76140" w:rsidRDefault="006524A8" w:rsidP="00DF6863">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in order to complete and provide SFC with the Final Report timeously. </w:t>
      </w:r>
    </w:p>
    <w:p w14:paraId="341F4EBD" w14:textId="77777777" w:rsidR="006524A8" w:rsidRPr="00E76140" w:rsidRDefault="006524A8" w:rsidP="00E359AC">
      <w:pPr>
        <w:ind w:left="567" w:hanging="567"/>
        <w:rPr>
          <w:rFonts w:cs="Arial"/>
          <w:szCs w:val="22"/>
        </w:rPr>
      </w:pPr>
    </w:p>
    <w:p w14:paraId="301C898B" w14:textId="54F8AE58" w:rsidR="006524A8" w:rsidRPr="00C7135C" w:rsidRDefault="006524A8" w:rsidP="00DF6863">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w:t>
      </w:r>
      <w:r w:rsidR="00E359AC">
        <w:rPr>
          <w:rFonts w:cs="Arial"/>
          <w:szCs w:val="22"/>
        </w:rPr>
        <w:t>1</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4" w:name="_Ref318296452"/>
      <w:r w:rsidRPr="00E76140">
        <w:rPr>
          <w:rFonts w:cs="Arial"/>
          <w:b/>
          <w:szCs w:val="22"/>
        </w:rPr>
        <w:t>OWNERSHIP OF BACKGROUND IP</w:t>
      </w:r>
      <w:bookmarkEnd w:id="4"/>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5" w:name="_DV_C13"/>
      <w:r w:rsidRPr="00C26C65">
        <w:t>All Background IP</w:t>
      </w:r>
      <w:bookmarkStart w:id="6" w:name="_DV_M18"/>
      <w:bookmarkEnd w:id="5"/>
      <w:bookmarkEnd w:id="6"/>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7"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7"/>
    </w:p>
    <w:p w14:paraId="451E53FE" w14:textId="77777777" w:rsidR="00781BFE" w:rsidRPr="00C26C65" w:rsidRDefault="00781BFE" w:rsidP="00F92D1D">
      <w:pPr>
        <w:ind w:left="567"/>
      </w:pPr>
    </w:p>
    <w:p w14:paraId="1EA62DB4" w14:textId="097F7DFE" w:rsidR="006524A8" w:rsidRPr="00E76140" w:rsidRDefault="006524A8" w:rsidP="00F92D1D">
      <w:pPr>
        <w:numPr>
          <w:ilvl w:val="0"/>
          <w:numId w:val="5"/>
        </w:numPr>
        <w:ind w:left="567" w:hanging="567"/>
        <w:rPr>
          <w:rFonts w:cs="Arial"/>
          <w:b/>
          <w:szCs w:val="22"/>
        </w:rPr>
      </w:pPr>
      <w:bookmarkStart w:id="8" w:name="_Ref318295508"/>
      <w:bookmarkStart w:id="9" w:name="_Ref414626490"/>
      <w:r w:rsidRPr="00E76140">
        <w:rPr>
          <w:rFonts w:cs="Arial"/>
          <w:b/>
          <w:szCs w:val="22"/>
        </w:rPr>
        <w:t>OWNERSHIP OF FOREGROUND</w:t>
      </w:r>
      <w:bookmarkEnd w:id="8"/>
      <w:r w:rsidR="00EF2CCB">
        <w:rPr>
          <w:rFonts w:cs="Arial"/>
          <w:b/>
          <w:szCs w:val="22"/>
        </w:rPr>
        <w:t xml:space="preserve"> IP</w:t>
      </w:r>
      <w:bookmarkEnd w:id="9"/>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0CF9844D" w:rsidR="00781BFE" w:rsidRPr="00781BFE" w:rsidRDefault="00DF6863" w:rsidP="00F92D1D">
      <w:pPr>
        <w:ind w:left="567" w:hanging="567"/>
        <w:rPr>
          <w:rFonts w:cs="Arial"/>
          <w:szCs w:val="22"/>
        </w:rPr>
      </w:pPr>
      <w:r>
        <w:rPr>
          <w:rFonts w:cs="Arial"/>
          <w:szCs w:val="22"/>
        </w:rPr>
        <w:t>5</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5B5526F5" w:rsidR="00781BFE" w:rsidRPr="00781BFE" w:rsidRDefault="00DF6863" w:rsidP="00F92D1D">
      <w:pPr>
        <w:ind w:left="567" w:hanging="567"/>
        <w:rPr>
          <w:rFonts w:cs="Arial"/>
          <w:szCs w:val="22"/>
        </w:rPr>
      </w:pPr>
      <w:r>
        <w:rPr>
          <w:rFonts w:cs="Arial"/>
          <w:szCs w:val="22"/>
        </w:rPr>
        <w:t>5</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lastRenderedPageBreak/>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0" w:name="_Ref318295603"/>
      <w:r w:rsidRPr="00E76140">
        <w:rPr>
          <w:rFonts w:cs="Arial"/>
          <w:b/>
          <w:szCs w:val="22"/>
        </w:rPr>
        <w:t>CONFIDENTIALITY</w:t>
      </w:r>
      <w:bookmarkEnd w:id="10"/>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1C396028" w14:textId="77777777" w:rsidR="00E56DD2" w:rsidRPr="00E56DD2" w:rsidRDefault="00E56DD2" w:rsidP="00F92D1D">
      <w:pPr>
        <w:ind w:left="567"/>
        <w:rPr>
          <w:rFonts w:cs="Arial"/>
          <w:szCs w:val="22"/>
        </w:rPr>
      </w:pPr>
    </w:p>
    <w:p w14:paraId="3FF3CACE" w14:textId="3C4FDF5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r w:rsidR="00626394">
        <w:rPr>
          <w:rFonts w:cs="Arial"/>
          <w:szCs w:val="22"/>
        </w:rPr>
        <w:t>.</w:t>
      </w:r>
    </w:p>
    <w:p w14:paraId="467CC7B5" w14:textId="1141FDD2" w:rsidR="00223BA6" w:rsidRPr="00E76140" w:rsidRDefault="00223BA6" w:rsidP="0079341F">
      <w:pPr>
        <w:ind w:left="567"/>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1" w:name="_Ref414626583"/>
      <w:r w:rsidRPr="00E76140">
        <w:rPr>
          <w:rFonts w:cs="Arial"/>
          <w:b/>
          <w:szCs w:val="22"/>
        </w:rPr>
        <w:t>PUBLICATION</w:t>
      </w:r>
      <w:bookmarkEnd w:id="11"/>
    </w:p>
    <w:p w14:paraId="2CF145B4" w14:textId="77777777" w:rsidR="006524A8" w:rsidRPr="00E76140" w:rsidRDefault="006524A8" w:rsidP="00F92D1D">
      <w:pPr>
        <w:rPr>
          <w:rFonts w:cs="Arial"/>
          <w:szCs w:val="22"/>
        </w:rPr>
      </w:pPr>
    </w:p>
    <w:p w14:paraId="6CC9B76E" w14:textId="6893AC4A"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xml:space="preserve">. In the event of the Company intimating that the text contains either confidential or commercially sensitive </w:t>
      </w:r>
      <w:r w:rsidRPr="00C7135C">
        <w:rPr>
          <w:rFonts w:cs="Arial"/>
        </w:rPr>
        <w:lastRenderedPageBreak/>
        <w:t>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68554BA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addition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2" w:name="_Ref318296486"/>
      <w:r w:rsidRPr="00E76140">
        <w:rPr>
          <w:rFonts w:cs="Arial"/>
          <w:b/>
          <w:szCs w:val="22"/>
        </w:rPr>
        <w:t>LIABILITY</w:t>
      </w:r>
      <w:bookmarkEnd w:id="12"/>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w:t>
      </w:r>
      <w:r w:rsidR="007A7D79">
        <w:rPr>
          <w:rFonts w:cs="Arial"/>
          <w:szCs w:val="22"/>
        </w:rPr>
        <w:t>Academic Institution</w:t>
      </w:r>
      <w:r w:rsidRPr="00E76140">
        <w:rPr>
          <w:rFonts w:cs="Arial"/>
          <w:szCs w:val="22"/>
        </w:rPr>
        <w:t xml:space="preserve"> and keep it fully and effectively indemnified against each and every claim made against the </w:t>
      </w:r>
      <w:r w:rsidR="007A7D79">
        <w:rPr>
          <w:rFonts w:cs="Arial"/>
          <w:szCs w:val="22"/>
        </w:rPr>
        <w:t>Academic Institution</w:t>
      </w:r>
      <w:r w:rsidRPr="00E76140">
        <w:rPr>
          <w:rFonts w:cs="Arial"/>
          <w:szCs w:val="22"/>
        </w:rPr>
        <w:t xml:space="preserve"> as a result of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not make any admission in relation to the claim;</w:t>
      </w:r>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lastRenderedPageBreak/>
        <w:t xml:space="preserve">This indemnity does not apply to the extent that any claim arises as a result of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3" w:name="_Ref318295694"/>
      <w:r w:rsidRPr="00E76140">
        <w:rPr>
          <w:rFonts w:cs="Arial"/>
          <w:szCs w:val="22"/>
        </w:rPr>
        <w:t>Nothing in this Agreement limits or excludes either Party’s liability for</w:t>
      </w:r>
      <w:bookmarkEnd w:id="13"/>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CC46C8D" w:rsidR="006524A8" w:rsidRPr="00E76140" w:rsidRDefault="006524A8" w:rsidP="00F92D1D">
      <w:pPr>
        <w:numPr>
          <w:ilvl w:val="1"/>
          <w:numId w:val="5"/>
        </w:numPr>
        <w:ind w:left="567" w:hanging="567"/>
        <w:rPr>
          <w:rFonts w:cs="Arial"/>
          <w:szCs w:val="22"/>
        </w:rPr>
      </w:pPr>
      <w:bookmarkStart w:id="14"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DF6863">
        <w:rPr>
          <w:rFonts w:cs="Arial"/>
          <w:color w:val="000000"/>
          <w:szCs w:val="22"/>
        </w:rPr>
        <w:t>8</w:t>
      </w:r>
      <w:r w:rsidR="0085354D">
        <w:rPr>
          <w:rFonts w:cs="Arial"/>
          <w:color w:val="000000"/>
          <w:szCs w:val="22"/>
        </w:rPr>
        <w:t>.3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4"/>
    </w:p>
    <w:p w14:paraId="2A99F306" w14:textId="77777777" w:rsidR="006524A8" w:rsidRPr="00E76140" w:rsidRDefault="006524A8" w:rsidP="00F92D1D">
      <w:pPr>
        <w:ind w:left="567"/>
        <w:rPr>
          <w:rFonts w:cs="Arial"/>
          <w:szCs w:val="22"/>
        </w:rPr>
      </w:pPr>
    </w:p>
    <w:p w14:paraId="6F0CEC57" w14:textId="53EB7CF5" w:rsidR="006524A8" w:rsidRDefault="006524A8" w:rsidP="00F92D1D">
      <w:pPr>
        <w:numPr>
          <w:ilvl w:val="1"/>
          <w:numId w:val="5"/>
        </w:numPr>
        <w:ind w:left="567" w:hanging="567"/>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DF6863">
        <w:rPr>
          <w:rFonts w:cs="Arial"/>
          <w:color w:val="000000"/>
          <w:szCs w:val="22"/>
        </w:rPr>
        <w:t>8</w:t>
      </w:r>
      <w:r w:rsidR="0085354D">
        <w:rPr>
          <w:rFonts w:cs="Arial"/>
          <w:color w:val="000000"/>
          <w:szCs w:val="22"/>
        </w:rPr>
        <w:t>.4</w:t>
      </w:r>
      <w:r w:rsidR="00C30F89">
        <w:rPr>
          <w:rFonts w:cs="Arial"/>
          <w:color w:val="000000"/>
          <w:szCs w:val="22"/>
        </w:rPr>
        <w:fldChar w:fldCharType="end"/>
      </w:r>
      <w:r w:rsidRPr="00E76140">
        <w:rPr>
          <w:rFonts w:cs="Arial"/>
          <w:szCs w:val="22"/>
        </w:rPr>
        <w:t xml:space="preserve">, the Company will indemnify the </w:t>
      </w:r>
      <w:r w:rsidR="007A7D79">
        <w:rPr>
          <w:rFonts w:cs="Arial"/>
          <w:szCs w:val="22"/>
        </w:rPr>
        <w:t>Academic Institution</w:t>
      </w:r>
      <w:r w:rsidRPr="00E76140">
        <w:rPr>
          <w:rFonts w:cs="Arial"/>
          <w:szCs w:val="22"/>
        </w:rPr>
        <w:t xml:space="preserve"> and keep it fully and effectively indemnified against any loss which the </w:t>
      </w:r>
      <w:r w:rsidR="007A7D79">
        <w:rPr>
          <w:rFonts w:cs="Arial"/>
          <w:szCs w:val="22"/>
        </w:rPr>
        <w:t>Academic Institution</w:t>
      </w:r>
      <w:r w:rsidRPr="00E76140">
        <w:rPr>
          <w:rFonts w:cs="Arial"/>
          <w:szCs w:val="22"/>
        </w:rPr>
        <w:t xml:space="preserve"> may incur as a result of the Company having provided inaccurate or incorrect information in the Application. In such cases,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p>
    <w:p w14:paraId="59532B4A" w14:textId="77777777" w:rsidR="005969A7" w:rsidRPr="00E43392" w:rsidRDefault="005969A7" w:rsidP="00793B3E">
      <w:pPr>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5"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5"/>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Default="006524A8"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6" w:name="_Ref318295371"/>
      <w:r w:rsidRPr="00E76140">
        <w:rPr>
          <w:rFonts w:cs="Arial"/>
          <w:b/>
          <w:szCs w:val="22"/>
        </w:rPr>
        <w:t>FORCE MAJEURE</w:t>
      </w:r>
      <w:bookmarkEnd w:id="16"/>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Default="006524A8"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7" w:name="_Ref318295468"/>
      <w:r w:rsidRPr="00E76140">
        <w:rPr>
          <w:rFonts w:cs="Arial"/>
          <w:b/>
          <w:szCs w:val="22"/>
        </w:rPr>
        <w:t>TERMINATION</w:t>
      </w:r>
      <w:bookmarkEnd w:id="17"/>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8"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8"/>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19"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in the event that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19"/>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30A5D357" w:rsidR="00096999" w:rsidRPr="007D36C9" w:rsidRDefault="00C7135C" w:rsidP="00F92D1D">
      <w:pPr>
        <w:numPr>
          <w:ilvl w:val="1"/>
          <w:numId w:val="5"/>
        </w:numPr>
        <w:ind w:left="567" w:hanging="567"/>
        <w:rPr>
          <w:rFonts w:cs="Arial"/>
          <w:szCs w:val="22"/>
        </w:rPr>
      </w:pPr>
      <w:bookmarkStart w:id="20"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3B6B0B">
        <w:rPr>
          <w:rFonts w:cs="Arial"/>
          <w:szCs w:val="22"/>
        </w:rPr>
        <w:t>4</w:t>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3B6B0B">
        <w:rPr>
          <w:rFonts w:cs="Arial"/>
          <w:szCs w:val="22"/>
        </w:rPr>
        <w:fldChar w:fldCharType="begin"/>
      </w:r>
      <w:r w:rsidR="003B6B0B">
        <w:rPr>
          <w:rFonts w:cs="Arial"/>
          <w:szCs w:val="22"/>
        </w:rPr>
        <w:instrText xml:space="preserve"> REF _Ref410746654 \r \h  \* MERGEFORMAT </w:instrText>
      </w:r>
      <w:r w:rsidR="003B6B0B">
        <w:rPr>
          <w:rFonts w:cs="Arial"/>
          <w:szCs w:val="22"/>
        </w:rPr>
      </w:r>
      <w:r w:rsidR="003B6B0B">
        <w:rPr>
          <w:rFonts w:cs="Arial"/>
          <w:szCs w:val="22"/>
        </w:rPr>
        <w:fldChar w:fldCharType="separate"/>
      </w:r>
      <w:r w:rsidR="003B6B0B">
        <w:rPr>
          <w:rFonts w:cs="Arial"/>
          <w:szCs w:val="22"/>
        </w:rPr>
        <w:t>1</w:t>
      </w:r>
      <w:r w:rsidR="003B6B0B">
        <w:rPr>
          <w:rFonts w:cs="Arial"/>
          <w:szCs w:val="22"/>
        </w:rPr>
        <w:t>1.1</w:t>
      </w:r>
      <w:r w:rsidR="003B6B0B">
        <w:rPr>
          <w:rFonts w:cs="Arial"/>
          <w:szCs w:val="22"/>
        </w:rPr>
        <w:fldChar w:fldCharType="end"/>
      </w:r>
      <w:r w:rsidR="001E6BAB">
        <w:rPr>
          <w:rFonts w:cs="Arial"/>
          <w:szCs w:val="22"/>
        </w:rPr>
        <w:t xml:space="preserve"> or</w:t>
      </w:r>
      <w:r w:rsidR="003B6B0B">
        <w:rPr>
          <w:rFonts w:cs="Arial"/>
          <w:szCs w:val="22"/>
        </w:rPr>
        <w:t xml:space="preserve"> 11.2</w:t>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3B6B0B">
        <w:rPr>
          <w:rFonts w:cs="Arial"/>
          <w:szCs w:val="22"/>
        </w:rPr>
        <w:t>4</w:t>
      </w:r>
      <w:r w:rsidR="0085354D">
        <w:rPr>
          <w:rFonts w:cs="Arial"/>
          <w:szCs w:val="22"/>
        </w:rPr>
        <w:t>.3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3B6B0B">
        <w:rPr>
          <w:rFonts w:cs="Arial"/>
          <w:szCs w:val="22"/>
        </w:rPr>
        <w:t>11.1</w:t>
      </w:r>
      <w:r w:rsidR="001E6BAB" w:rsidRPr="001E6BAB">
        <w:rPr>
          <w:rFonts w:cs="Arial"/>
          <w:szCs w:val="22"/>
        </w:rPr>
        <w:fldChar w:fldCharType="end"/>
      </w:r>
      <w:r w:rsidR="001E6BAB" w:rsidRPr="001E6BAB">
        <w:rPr>
          <w:rFonts w:cs="Arial"/>
          <w:szCs w:val="22"/>
        </w:rPr>
        <w:t xml:space="preserve"> or </w:t>
      </w:r>
      <w:r w:rsidR="003B6B0B">
        <w:rPr>
          <w:rFonts w:cs="Arial"/>
          <w:szCs w:val="22"/>
        </w:rPr>
        <w:t>11.2</w:t>
      </w:r>
      <w:r w:rsidR="0027700F">
        <w:rPr>
          <w:rFonts w:cs="Arial"/>
          <w:szCs w:val="22"/>
        </w:rPr>
        <w:t xml:space="preserve">the </w:t>
      </w:r>
      <w:r w:rsidR="008966B0">
        <w:rPr>
          <w:rFonts w:cs="Arial"/>
          <w:szCs w:val="22"/>
        </w:rPr>
        <w:t xml:space="preserve">licence granted to the </w:t>
      </w:r>
      <w:r w:rsidR="0085354D">
        <w:rPr>
          <w:rFonts w:cs="Arial"/>
          <w:szCs w:val="22"/>
        </w:rPr>
        <w:t>Company</w:t>
      </w:r>
      <w:r w:rsidR="008966B0">
        <w:rPr>
          <w:rFonts w:cs="Arial"/>
          <w:szCs w:val="22"/>
        </w:rPr>
        <w:t xml:space="preserve"> under clause</w:t>
      </w:r>
      <w:r w:rsidR="005B66AC">
        <w:rPr>
          <w:rFonts w:cs="Arial"/>
          <w:szCs w:val="22"/>
        </w:rPr>
        <w:t xml:space="preserve"> </w:t>
      </w:r>
      <w:r w:rsidR="003B6B0B">
        <w:rPr>
          <w:rFonts w:cs="Arial"/>
          <w:szCs w:val="22"/>
        </w:rPr>
        <w:t>5.2</w:t>
      </w:r>
      <w:r w:rsidR="008966B0">
        <w:rPr>
          <w:rFonts w:cs="Arial"/>
          <w:szCs w:val="22"/>
        </w:rPr>
        <w:t>)</w:t>
      </w:r>
      <w:r>
        <w:rPr>
          <w:rFonts w:cs="Arial"/>
          <w:szCs w:val="22"/>
        </w:rPr>
        <w:t xml:space="preserve">, </w:t>
      </w:r>
      <w:r w:rsidR="003B6B0B">
        <w:rPr>
          <w:rFonts w:cs="Arial"/>
          <w:szCs w:val="22"/>
        </w:rPr>
        <w:t xml:space="preserve">6,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w:t>
      </w:r>
      <w:r w:rsidR="00E359AC">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w:t>
      </w:r>
      <w:r w:rsidR="003B6B0B">
        <w:rPr>
          <w:rFonts w:cs="Arial"/>
          <w:szCs w:val="22"/>
        </w:rPr>
        <w:t>1</w:t>
      </w:r>
      <w:r w:rsidR="0085354D">
        <w:rPr>
          <w:rFonts w:cs="Arial"/>
          <w:szCs w:val="22"/>
        </w:rPr>
        <w:t>.4</w:t>
      </w:r>
      <w:r w:rsidR="0085354D">
        <w:rPr>
          <w:rFonts w:cs="Arial"/>
          <w:szCs w:val="22"/>
        </w:rPr>
        <w:fldChar w:fldCharType="end"/>
      </w:r>
      <w:r w:rsidR="0085354D">
        <w:rPr>
          <w:rFonts w:cs="Arial"/>
          <w:szCs w:val="22"/>
        </w:rPr>
        <w:t xml:space="preserve">, </w:t>
      </w:r>
      <w:r w:rsidR="003B6B0B">
        <w:rPr>
          <w:rFonts w:cs="Arial"/>
          <w:szCs w:val="22"/>
        </w:rPr>
        <w:t>14</w:t>
      </w:r>
      <w:r w:rsidR="0085354D">
        <w:rPr>
          <w:rFonts w:cs="Arial"/>
          <w:szCs w:val="22"/>
        </w:rPr>
        <w:t xml:space="preserve">, </w:t>
      </w:r>
      <w:r w:rsidR="003B6B0B">
        <w:rPr>
          <w:rFonts w:cs="Arial"/>
          <w:szCs w:val="22"/>
        </w:rPr>
        <w:t xml:space="preserve">15 </w:t>
      </w:r>
      <w:r w:rsidR="0085354D">
        <w:rPr>
          <w:rFonts w:cs="Arial"/>
          <w:szCs w:val="22"/>
        </w:rPr>
        <w:t xml:space="preserve">and </w:t>
      </w:r>
      <w:r w:rsidR="003B6B0B">
        <w:rPr>
          <w:rFonts w:cs="Arial"/>
          <w:szCs w:val="22"/>
        </w:rPr>
        <w:fldChar w:fldCharType="begin"/>
      </w:r>
      <w:r w:rsidR="003B6B0B">
        <w:rPr>
          <w:rFonts w:cs="Arial"/>
          <w:szCs w:val="22"/>
        </w:rPr>
        <w:instrText xml:space="preserve"> REF _Ref414626667 \r \h  \* MERGEFORMAT </w:instrText>
      </w:r>
      <w:r w:rsidR="003B6B0B">
        <w:rPr>
          <w:rFonts w:cs="Arial"/>
          <w:szCs w:val="22"/>
        </w:rPr>
      </w:r>
      <w:r w:rsidR="003B6B0B">
        <w:rPr>
          <w:rFonts w:cs="Arial"/>
          <w:szCs w:val="22"/>
        </w:rPr>
        <w:fldChar w:fldCharType="separate"/>
      </w:r>
      <w:r w:rsidR="003B6B0B">
        <w:rPr>
          <w:rFonts w:cs="Arial"/>
          <w:szCs w:val="22"/>
        </w:rPr>
        <w:t>16</w:t>
      </w:r>
      <w:r w:rsidR="003B6B0B">
        <w:rPr>
          <w:rFonts w:cs="Arial"/>
          <w:szCs w:val="22"/>
        </w:rPr>
        <w:fldChar w:fldCharType="end"/>
      </w:r>
      <w:r w:rsidR="003B6B0B">
        <w:rPr>
          <w:rFonts w:cs="Arial"/>
          <w:szCs w:val="22"/>
        </w:rPr>
        <w:t xml:space="preserve"> </w:t>
      </w:r>
      <w:r>
        <w:rPr>
          <w:rFonts w:cs="Arial"/>
          <w:szCs w:val="22"/>
        </w:rPr>
        <w:t>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0"/>
    </w:p>
    <w:p w14:paraId="048975D2" w14:textId="09ACB19B" w:rsidR="006524A8" w:rsidRDefault="006524A8"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0BB2A79E" w14:textId="492CDDC9" w:rsidR="00B12A4D" w:rsidRDefault="00B12A4D" w:rsidP="00B12A4D">
      <w:pPr>
        <w:ind w:left="567"/>
        <w:rPr>
          <w:b/>
          <w:bCs/>
        </w:rPr>
      </w:pPr>
      <w:r>
        <w:rPr>
          <w:b/>
          <w:bCs/>
        </w:rPr>
        <w:t>The monetary value of the SFC Contribution will not exceed</w:t>
      </w:r>
      <w:r w:rsidRPr="009C04D2">
        <w:rPr>
          <w:rFonts w:cs="Arial"/>
          <w:color w:val="000000" w:themeColor="text1"/>
          <w:szCs w:val="22"/>
        </w:rPr>
        <w:t xml:space="preserve"> </w:t>
      </w:r>
      <w:r>
        <w:rPr>
          <w:rFonts w:cs="Arial"/>
          <w:color w:val="000000" w:themeColor="text1"/>
          <w:szCs w:val="22"/>
        </w:rPr>
        <w:t>seven and a half</w:t>
      </w:r>
      <w:r w:rsidRPr="004B1F54">
        <w:rPr>
          <w:rFonts w:cs="Arial"/>
          <w:color w:val="000000" w:themeColor="text1"/>
          <w:szCs w:val="22"/>
        </w:rPr>
        <w:t xml:space="preserve"> thousand pounds (£</w:t>
      </w:r>
      <w:r>
        <w:rPr>
          <w:rFonts w:cs="Arial"/>
          <w:color w:val="000000" w:themeColor="text1"/>
          <w:szCs w:val="22"/>
        </w:rPr>
        <w:t>7</w:t>
      </w:r>
      <w:r w:rsidRPr="004B1F54">
        <w:rPr>
          <w:rFonts w:cs="Arial"/>
          <w:color w:val="000000" w:themeColor="text1"/>
          <w:szCs w:val="22"/>
        </w:rPr>
        <w:t>,</w:t>
      </w:r>
      <w:r>
        <w:rPr>
          <w:rFonts w:cs="Arial"/>
          <w:color w:val="000000" w:themeColor="text1"/>
          <w:szCs w:val="22"/>
        </w:rPr>
        <w:t>5</w:t>
      </w:r>
      <w:r w:rsidRPr="004B1F54">
        <w:rPr>
          <w:rFonts w:cs="Arial"/>
          <w:color w:val="000000" w:themeColor="text1"/>
          <w:szCs w:val="22"/>
        </w:rPr>
        <w:t>00) Sterling</w:t>
      </w:r>
      <w:r>
        <w:rPr>
          <w:b/>
          <w:bCs/>
        </w:rPr>
        <w:t>: £7,500</w:t>
      </w: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1" w:name="_Ref318296517"/>
      <w:r w:rsidRPr="00E76140">
        <w:rPr>
          <w:rFonts w:cs="Arial"/>
          <w:b/>
          <w:szCs w:val="22"/>
        </w:rPr>
        <w:t>NOTICES</w:t>
      </w:r>
      <w:bookmarkEnd w:id="21"/>
    </w:p>
    <w:p w14:paraId="35752785" w14:textId="77777777" w:rsidR="006524A8" w:rsidRPr="00E76140" w:rsidRDefault="006524A8" w:rsidP="00F92D1D">
      <w:pPr>
        <w:rPr>
          <w:rFonts w:cs="Arial"/>
          <w:szCs w:val="22"/>
        </w:rPr>
      </w:pPr>
    </w:p>
    <w:p w14:paraId="333883C8" w14:textId="1FD30A74" w:rsidR="00D2031D" w:rsidRDefault="002F5068" w:rsidP="00E359AC">
      <w:pPr>
        <w:ind w:left="567" w:hanging="567"/>
        <w:rPr>
          <w:rFonts w:cs="Arial"/>
          <w:szCs w:val="22"/>
        </w:rPr>
      </w:pPr>
      <w:r>
        <w:rPr>
          <w:rFonts w:cs="Arial"/>
          <w:szCs w:val="22"/>
        </w:rPr>
        <w:t>1</w:t>
      </w:r>
      <w:r w:rsidR="003B6B0B">
        <w:rPr>
          <w:rFonts w:cs="Arial"/>
          <w:szCs w:val="22"/>
        </w:rPr>
        <w:t>4</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w:t>
      </w:r>
      <w:r w:rsidR="00E359AC">
        <w:rPr>
          <w:rFonts w:cs="Arial"/>
          <w:szCs w:val="22"/>
        </w:rPr>
        <w:t xml:space="preserve"> </w:t>
      </w:r>
      <w:r w:rsidR="00D2031D">
        <w:rPr>
          <w:rFonts w:cs="Arial"/>
          <w:szCs w:val="22"/>
        </w:rPr>
        <w:t>have been duly given by:</w:t>
      </w:r>
    </w:p>
    <w:p w14:paraId="542074E3" w14:textId="77777777" w:rsidR="00545FBF" w:rsidRDefault="00545FBF" w:rsidP="00F92D1D">
      <w:pPr>
        <w:ind w:left="567"/>
        <w:rPr>
          <w:rFonts w:cs="Arial"/>
          <w:szCs w:val="22"/>
        </w:rPr>
      </w:pPr>
    </w:p>
    <w:p w14:paraId="265CCEB3" w14:textId="0534A415" w:rsidR="00D2031D" w:rsidRDefault="002F5068" w:rsidP="00E359AC">
      <w:pPr>
        <w:ind w:left="1560" w:hanging="851"/>
        <w:rPr>
          <w:rFonts w:cs="Arial"/>
        </w:rPr>
      </w:pPr>
      <w:r>
        <w:rPr>
          <w:rFonts w:cs="Arial"/>
          <w:szCs w:val="22"/>
        </w:rPr>
        <w:t>1</w:t>
      </w:r>
      <w:r w:rsidR="003B6B0B">
        <w:rPr>
          <w:rFonts w:cs="Arial"/>
          <w:szCs w:val="22"/>
        </w:rPr>
        <w:t>4</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3B6B0B">
      <w:pPr>
        <w:ind w:left="709"/>
        <w:rPr>
          <w:rFonts w:cs="Arial"/>
        </w:rPr>
      </w:pPr>
    </w:p>
    <w:p w14:paraId="59C8667C" w14:textId="123199F3" w:rsidR="00D2031D" w:rsidRDefault="009F07F8" w:rsidP="00E359AC">
      <w:pPr>
        <w:ind w:left="1418" w:hanging="709"/>
        <w:rPr>
          <w:rFonts w:cs="Arial"/>
        </w:rPr>
      </w:pPr>
      <w:r>
        <w:rPr>
          <w:rFonts w:cs="Arial"/>
        </w:rPr>
        <w:t>1</w:t>
      </w:r>
      <w:r w:rsidR="003B6B0B">
        <w:rPr>
          <w:rFonts w:cs="Arial"/>
        </w:rPr>
        <w:t>4</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address as given at the start of this Agreement</w:t>
      </w:r>
      <w:r w:rsidR="00E359AC">
        <w:rPr>
          <w:rFonts w:cs="Arial"/>
        </w:rPr>
        <w:t xml:space="preserve"> </w:t>
      </w:r>
      <w:r w:rsidR="00340670">
        <w:rPr>
          <w:rFonts w:cs="Arial"/>
        </w:rPr>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60341F1A" w:rsidR="006524A8" w:rsidRDefault="009F07F8" w:rsidP="00E359AC">
      <w:pPr>
        <w:ind w:left="709" w:hanging="709"/>
        <w:rPr>
          <w:rFonts w:cs="Arial"/>
          <w:szCs w:val="22"/>
        </w:rPr>
      </w:pPr>
      <w:r>
        <w:rPr>
          <w:rFonts w:cs="Arial"/>
          <w:szCs w:val="22"/>
        </w:rPr>
        <w:t>1</w:t>
      </w:r>
      <w:r w:rsidR="003B6B0B">
        <w:rPr>
          <w:rFonts w:cs="Arial"/>
          <w:szCs w:val="22"/>
        </w:rPr>
        <w:t>4</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05C55A34" w14:textId="77777777" w:rsidR="00E359AC" w:rsidRDefault="00E359AC" w:rsidP="00E359AC">
      <w:pPr>
        <w:ind w:left="709" w:hanging="709"/>
        <w:rPr>
          <w:rFonts w:cs="Arial"/>
          <w:szCs w:val="22"/>
        </w:rPr>
      </w:pPr>
    </w:p>
    <w:p w14:paraId="5DFC93F0" w14:textId="77777777" w:rsidR="00E359AC" w:rsidRDefault="00E359AC" w:rsidP="00E359AC">
      <w:pPr>
        <w:ind w:left="709" w:hanging="709"/>
        <w:rPr>
          <w:rFonts w:cs="Arial"/>
          <w:szCs w:val="22"/>
        </w:rPr>
      </w:pPr>
    </w:p>
    <w:p w14:paraId="300D0385" w14:textId="77777777" w:rsidR="00E359AC" w:rsidRPr="00E76140" w:rsidRDefault="00E359AC" w:rsidP="00E359AC">
      <w:pPr>
        <w:ind w:left="709" w:hanging="709"/>
        <w:rPr>
          <w:rFonts w:cs="Arial"/>
          <w:szCs w:val="22"/>
        </w:rPr>
      </w:pPr>
    </w:p>
    <w:p w14:paraId="64D0C76C" w14:textId="77777777" w:rsidR="006524A8" w:rsidRDefault="006524A8" w:rsidP="00F92D1D">
      <w:pPr>
        <w:rPr>
          <w:rFonts w:cs="Arial"/>
          <w:szCs w:val="22"/>
        </w:rPr>
      </w:pPr>
    </w:p>
    <w:p w14:paraId="15EA12F3" w14:textId="77777777" w:rsidR="00BA0E48" w:rsidRPr="001134AD" w:rsidRDefault="00BA0E48" w:rsidP="00E359AC">
      <w:pPr>
        <w:pStyle w:val="ListParagraph"/>
        <w:numPr>
          <w:ilvl w:val="0"/>
          <w:numId w:val="5"/>
        </w:numPr>
        <w:ind w:hanging="502"/>
        <w:rPr>
          <w:rFonts w:ascii="Arial" w:hAnsi="Arial" w:cs="Arial"/>
        </w:rPr>
      </w:pPr>
      <w:r w:rsidRPr="00D117C5">
        <w:rPr>
          <w:rFonts w:ascii="Arial" w:hAnsi="Arial" w:cs="Arial"/>
          <w:b/>
          <w:bCs/>
        </w:rPr>
        <w:lastRenderedPageBreak/>
        <w:t>DATA PROTECTION</w:t>
      </w:r>
    </w:p>
    <w:p w14:paraId="7AB3ECF0" w14:textId="77777777" w:rsidR="00BA0E48" w:rsidRDefault="00BA0E48" w:rsidP="00BA0E48">
      <w:pPr>
        <w:rPr>
          <w:rFonts w:cs="Arial"/>
          <w:szCs w:val="22"/>
        </w:rPr>
      </w:pPr>
    </w:p>
    <w:p w14:paraId="17B16D0F" w14:textId="4A9A0BCD" w:rsidR="00BA0E48" w:rsidRDefault="00BA0E48" w:rsidP="00E359AC">
      <w:pPr>
        <w:ind w:left="567" w:hanging="567"/>
        <w:rPr>
          <w:rFonts w:cs="Arial"/>
          <w:szCs w:val="22"/>
        </w:rPr>
      </w:pPr>
      <w:r>
        <w:rPr>
          <w:rFonts w:cs="Arial"/>
          <w:szCs w:val="22"/>
        </w:rPr>
        <w:t>1</w:t>
      </w:r>
      <w:r w:rsidR="003B6B0B">
        <w:rPr>
          <w:rFonts w:cs="Arial"/>
          <w:szCs w:val="22"/>
        </w:rPr>
        <w:t>5</w:t>
      </w:r>
      <w:r>
        <w:rPr>
          <w:rFonts w:cs="Arial"/>
          <w:szCs w:val="22"/>
        </w:rPr>
        <w:t xml:space="preserve">.1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E359AC">
      <w:pPr>
        <w:ind w:left="567" w:hanging="567"/>
        <w:rPr>
          <w:rFonts w:cs="Arial"/>
          <w:szCs w:val="22"/>
        </w:rPr>
      </w:pPr>
    </w:p>
    <w:p w14:paraId="15741198" w14:textId="4081BABF" w:rsidR="00BA0E48" w:rsidRPr="00BA0E48" w:rsidRDefault="00BA0E48" w:rsidP="00E359AC">
      <w:pPr>
        <w:ind w:left="567" w:hanging="567"/>
        <w:rPr>
          <w:rFonts w:cs="Arial"/>
          <w:szCs w:val="22"/>
        </w:rPr>
      </w:pPr>
      <w:r>
        <w:rPr>
          <w:rFonts w:cs="Arial"/>
          <w:szCs w:val="22"/>
        </w:rPr>
        <w:t>1</w:t>
      </w:r>
      <w:r w:rsidR="003B6B0B">
        <w:rPr>
          <w:rFonts w:cs="Arial"/>
          <w:szCs w:val="22"/>
        </w:rPr>
        <w:t>5</w:t>
      </w:r>
      <w:r>
        <w:rPr>
          <w:rFonts w:cs="Arial"/>
          <w:szCs w:val="22"/>
        </w:rPr>
        <w:t xml:space="preserve">.2 </w:t>
      </w:r>
      <w:r w:rsidR="00E359AC">
        <w:rPr>
          <w:rFonts w:cs="Arial"/>
          <w:szCs w:val="22"/>
        </w:rPr>
        <w:tab/>
      </w:r>
      <w:r w:rsidRPr="00BA0E48">
        <w:rPr>
          <w:rFonts w:cs="Arial"/>
          <w:szCs w:val="22"/>
        </w:rPr>
        <w:t>Each Party shall have sole responsibility for the legality, reliability, integrity, accuracy and quality of any personal data provided to another Party under this Contract. Subject to Condition 1</w:t>
      </w:r>
      <w:r w:rsidR="003B6B0B">
        <w:rPr>
          <w:rFonts w:cs="Arial"/>
          <w:szCs w:val="22"/>
        </w:rPr>
        <w:t>5</w:t>
      </w:r>
      <w:r w:rsidRPr="00BA0E48">
        <w:rPr>
          <w:rFonts w:cs="Arial"/>
          <w:szCs w:val="22"/>
        </w:rPr>
        <w:t>.3,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2" w:name="_Ref514776102"/>
    </w:p>
    <w:p w14:paraId="72902C70" w14:textId="77777777" w:rsidR="00BA0E48" w:rsidRPr="00BA0E48" w:rsidRDefault="00BA0E48" w:rsidP="00E359AC">
      <w:pPr>
        <w:ind w:left="567" w:hanging="567"/>
        <w:rPr>
          <w:rFonts w:cs="Arial"/>
          <w:szCs w:val="22"/>
        </w:rPr>
      </w:pPr>
    </w:p>
    <w:p w14:paraId="6A2C67A4" w14:textId="365A47D0" w:rsidR="00BA0E48" w:rsidRPr="003B6B0B" w:rsidRDefault="003B6B0B" w:rsidP="00E359AC">
      <w:pPr>
        <w:ind w:left="567" w:hanging="567"/>
        <w:rPr>
          <w:rFonts w:cs="Arial"/>
          <w:szCs w:val="22"/>
        </w:rPr>
      </w:pPr>
      <w:r>
        <w:rPr>
          <w:rFonts w:cs="Arial"/>
          <w:szCs w:val="22"/>
        </w:rPr>
        <w:t xml:space="preserve">15.3 </w:t>
      </w:r>
      <w:r w:rsidR="00E359AC">
        <w:rPr>
          <w:rFonts w:cs="Arial"/>
          <w:szCs w:val="22"/>
        </w:rPr>
        <w:tab/>
      </w:r>
      <w:r w:rsidR="00BA0E48" w:rsidRPr="003B6B0B">
        <w:rPr>
          <w:rFonts w:cs="Arial"/>
          <w:szCs w:val="22"/>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bookmarkEnd w:id="22"/>
    </w:p>
    <w:p w14:paraId="00FCC5A8" w14:textId="77777777" w:rsidR="00BA0E48" w:rsidRPr="00BA0E48" w:rsidRDefault="00BA0E48" w:rsidP="00E359AC">
      <w:pPr>
        <w:pStyle w:val="ListParagraph"/>
        <w:ind w:left="567" w:hanging="567"/>
        <w:rPr>
          <w:rFonts w:ascii="Arial" w:hAnsi="Arial" w:cs="Arial"/>
          <w:szCs w:val="22"/>
        </w:rPr>
      </w:pPr>
    </w:p>
    <w:p w14:paraId="3906B303" w14:textId="3C3980A4" w:rsidR="00BA0E48" w:rsidRPr="003B6B0B" w:rsidRDefault="003B6B0B" w:rsidP="00E359AC">
      <w:pPr>
        <w:ind w:left="567" w:hanging="567"/>
        <w:rPr>
          <w:rFonts w:cs="Arial"/>
          <w:szCs w:val="22"/>
        </w:rPr>
      </w:pPr>
      <w:r>
        <w:rPr>
          <w:rFonts w:cs="Arial"/>
        </w:rPr>
        <w:t>15.4</w:t>
      </w:r>
      <w:r>
        <w:rPr>
          <w:rFonts w:cs="Arial"/>
        </w:rPr>
        <w:tab/>
      </w:r>
      <w:r w:rsidR="00BA0E48" w:rsidRPr="003B6B0B">
        <w:rPr>
          <w:rFonts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3" w:name="_Ref318296529"/>
      <w:r w:rsidRPr="00E76140">
        <w:rPr>
          <w:rFonts w:cs="Arial"/>
          <w:b/>
          <w:szCs w:val="22"/>
        </w:rPr>
        <w:t>GENERAL</w:t>
      </w:r>
      <w:bookmarkEnd w:id="23"/>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38683CEC" w:rsidR="005F6725" w:rsidRDefault="005F6725">
      <w:pPr>
        <w:overflowPunct/>
        <w:autoSpaceDE/>
        <w:autoSpaceDN/>
        <w:adjustRightInd/>
        <w:spacing w:after="200" w:line="276" w:lineRule="auto"/>
        <w:textAlignment w:val="auto"/>
        <w:rPr>
          <w:rFonts w:cs="Arial"/>
          <w:szCs w:val="22"/>
        </w:rPr>
      </w:pPr>
      <w:r>
        <w:rPr>
          <w:rFonts w:cs="Arial"/>
          <w:szCs w:val="22"/>
        </w:rPr>
        <w:br w:type="page"/>
      </w: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lastRenderedPageBreak/>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77BD86C1" w14:textId="2566B065"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535613">
        <w:rPr>
          <w:rFonts w:cs="Arial"/>
          <w:b/>
          <w:szCs w:val="22"/>
        </w:rPr>
        <w:t xml:space="preserve">9 </w:t>
      </w:r>
      <w:r w:rsidRPr="00F26E31">
        <w:rPr>
          <w:rFonts w:cs="Arial"/>
          <w:b/>
          <w:szCs w:val="22"/>
        </w:rPr>
        <w:t>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22704CFB" w14:textId="77777777" w:rsidR="005F6725" w:rsidRDefault="005F6725" w:rsidP="00F92D1D">
      <w:pPr>
        <w:tabs>
          <w:tab w:val="left" w:pos="4962"/>
        </w:tabs>
        <w:rPr>
          <w:rFonts w:cs="Arial"/>
          <w:szCs w:val="22"/>
        </w:rPr>
      </w:pPr>
    </w:p>
    <w:p w14:paraId="3778B291" w14:textId="77777777" w:rsidR="005F6725" w:rsidRDefault="005F6725"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4" w:name="_Hlk201236000"/>
      <w:r w:rsidRPr="00467CD7">
        <w:rPr>
          <w:b/>
        </w:rPr>
        <w:t>PART 1</w:t>
      </w:r>
    </w:p>
    <w:bookmarkEnd w:id="24"/>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685A1580" w14:textId="7DAAD022" w:rsidR="001742CE" w:rsidRPr="00E76140" w:rsidRDefault="001742CE" w:rsidP="00F92D1D">
      <w:pPr>
        <w:overflowPunct/>
        <w:autoSpaceDE/>
        <w:autoSpaceDN/>
        <w:adjustRightInd/>
        <w:spacing w:after="200" w:line="276" w:lineRule="auto"/>
        <w:textAlignment w:val="auto"/>
      </w:pPr>
    </w:p>
    <w:p w14:paraId="62F7B7CC" w14:textId="73F6BA37" w:rsidR="00A41D0B" w:rsidRPr="006B00E6" w:rsidRDefault="00A41D0B" w:rsidP="00F92D1D">
      <w:pPr>
        <w:rPr>
          <w:rFonts w:cs="Arial"/>
          <w:szCs w:val="22"/>
        </w:rPr>
      </w:pPr>
    </w:p>
    <w:sectPr w:rsidR="00A41D0B" w:rsidRPr="006B00E6" w:rsidSect="00BF22DA">
      <w:headerReference w:type="even" r:id="rId12"/>
      <w:headerReference w:type="default" r:id="rId13"/>
      <w:footerReference w:type="even" r:id="rId14"/>
      <w:footerReference w:type="default" r:id="rId15"/>
      <w:headerReference w:type="first" r:id="rId16"/>
      <w:footerReference w:type="first" r:id="rId17"/>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1F82A" w14:textId="77777777" w:rsidR="002A29D2" w:rsidRDefault="002A29D2">
      <w:r>
        <w:separator/>
      </w:r>
    </w:p>
  </w:endnote>
  <w:endnote w:type="continuationSeparator" w:id="0">
    <w:p w14:paraId="78FEBBE0" w14:textId="77777777" w:rsidR="002A29D2" w:rsidRDefault="002A29D2">
      <w:r>
        <w:continuationSeparator/>
      </w:r>
    </w:p>
  </w:endnote>
  <w:endnote w:type="continuationNotice" w:id="1">
    <w:p w14:paraId="7AA353ED" w14:textId="77777777" w:rsidR="002A29D2" w:rsidRDefault="002A29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04E82FC0" w:rsidR="003B73C8" w:rsidRPr="00E627D0" w:rsidRDefault="00C26C65" w:rsidP="00C26C65">
    <w:pPr>
      <w:pStyle w:val="Footer"/>
      <w:rPr>
        <w:rFonts w:eastAsiaTheme="majorEastAsia" w:cs="Arial"/>
        <w:color w:val="808080" w:themeColor="background1" w:themeShade="80"/>
        <w:sz w:val="17"/>
        <w:szCs w:val="17"/>
      </w:rPr>
    </w:pPr>
    <w:r w:rsidRPr="004B1F54">
      <w:rPr>
        <w:rFonts w:eastAsiaTheme="majorEastAsia" w:cs="Arial"/>
        <w:color w:val="000000" w:themeColor="text1"/>
        <w:sz w:val="17"/>
        <w:szCs w:val="17"/>
      </w:rPr>
      <w:t>SFC Innovation Voucher Sch</w:t>
    </w:r>
    <w:r w:rsidR="003B73C8" w:rsidRPr="004B1F54">
      <w:rPr>
        <w:rFonts w:eastAsiaTheme="majorEastAsia" w:cs="Arial"/>
        <w:color w:val="000000" w:themeColor="text1"/>
        <w:sz w:val="17"/>
        <w:szCs w:val="17"/>
      </w:rPr>
      <w:t xml:space="preserve">eme </w:t>
    </w:r>
    <w:r w:rsidR="00323D77" w:rsidRPr="004B1F54">
      <w:rPr>
        <w:rFonts w:eastAsiaTheme="majorEastAsia" w:cs="Arial"/>
        <w:color w:val="000000" w:themeColor="text1"/>
        <w:sz w:val="17"/>
        <w:szCs w:val="17"/>
      </w:rPr>
      <w:t>Agreement</w:t>
    </w:r>
    <w:r w:rsidR="001C4A57">
      <w:rPr>
        <w:rFonts w:eastAsiaTheme="majorEastAsia" w:cs="Arial"/>
        <w:color w:val="000000" w:themeColor="text1"/>
        <w:sz w:val="17"/>
        <w:szCs w:val="17"/>
      </w:rPr>
      <w:t xml:space="preserve"> - </w:t>
    </w:r>
    <w:r w:rsidR="001C4A57" w:rsidRPr="001C4A57">
      <w:rPr>
        <w:rFonts w:eastAsiaTheme="majorEastAsia" w:cs="Arial"/>
        <w:color w:val="000000" w:themeColor="text1"/>
        <w:sz w:val="17"/>
        <w:szCs w:val="17"/>
      </w:rPr>
      <w:t>In Kind Contribution</w:t>
    </w:r>
  </w:p>
  <w:p w14:paraId="24D21A3E"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2B4575B2" w14:textId="77777777" w:rsidR="00E470D1" w:rsidRDefault="00E470D1" w:rsidP="00E470D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2640EAFD" w:rsidR="00C26C65" w:rsidRPr="0016015C" w:rsidRDefault="0016015C" w:rsidP="0016015C">
    <w:pPr>
      <w:pStyle w:val="Footer"/>
      <w:jc w:val="both"/>
      <w:rPr>
        <w:rFonts w:eastAsiaTheme="majorEastAsia" w:cs="Arial"/>
        <w:color w:val="808080" w:themeColor="background1" w:themeShade="80"/>
        <w:sz w:val="17"/>
        <w:szCs w:val="17"/>
      </w:rPr>
    </w:pPr>
    <w:r w:rsidRPr="003C0FC2">
      <w:rPr>
        <w:i/>
        <w:iCs/>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6015C">
        <w:rPr>
          <w:rStyle w:val="Hyperlink"/>
          <w:i/>
          <w:iCs/>
          <w:sz w:val="17"/>
          <w:szCs w:val="17"/>
        </w:rPr>
        <w:t>Interface</w:t>
      </w:r>
    </w:hyperlink>
    <w:r w:rsidRPr="0016015C">
      <w:rPr>
        <w:i/>
        <w:iCs/>
        <w:color w:val="1F497D"/>
        <w:sz w:val="17"/>
        <w:szCs w:val="17"/>
      </w:rPr>
      <w:t xml:space="preserve">, </w:t>
    </w:r>
    <w:hyperlink r:id="rId2" w:history="1">
      <w:r w:rsidRPr="0016015C">
        <w:rPr>
          <w:rStyle w:val="Hyperlink"/>
          <w:i/>
          <w:iCs/>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DC221" w14:textId="77777777" w:rsidR="002A29D2" w:rsidRDefault="002A29D2">
      <w:r>
        <w:separator/>
      </w:r>
    </w:p>
  </w:footnote>
  <w:footnote w:type="continuationSeparator" w:id="0">
    <w:p w14:paraId="01F123F5" w14:textId="77777777" w:rsidR="002A29D2" w:rsidRDefault="002A29D2">
      <w:r>
        <w:continuationSeparator/>
      </w:r>
    </w:p>
  </w:footnote>
  <w:footnote w:type="continuationNotice" w:id="1">
    <w:p w14:paraId="7C3F3A40" w14:textId="77777777" w:rsidR="002A29D2" w:rsidRDefault="002A29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A4CAD" w14:textId="77777777" w:rsidR="007473DA" w:rsidRDefault="00747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D41C8" w14:textId="77777777" w:rsidR="007473DA" w:rsidRDefault="007473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3830" w14:textId="77777777" w:rsidR="007473DA" w:rsidRDefault="007473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64A57"/>
    <w:rsid w:val="00075676"/>
    <w:rsid w:val="000800B5"/>
    <w:rsid w:val="00080FF3"/>
    <w:rsid w:val="00087664"/>
    <w:rsid w:val="00087BF0"/>
    <w:rsid w:val="00096999"/>
    <w:rsid w:val="00097C33"/>
    <w:rsid w:val="000A6A46"/>
    <w:rsid w:val="000B13A6"/>
    <w:rsid w:val="000B7467"/>
    <w:rsid w:val="000B777A"/>
    <w:rsid w:val="000D0DC6"/>
    <w:rsid w:val="000D386E"/>
    <w:rsid w:val="000F3F06"/>
    <w:rsid w:val="001062B7"/>
    <w:rsid w:val="001161DB"/>
    <w:rsid w:val="00156E8A"/>
    <w:rsid w:val="0016015C"/>
    <w:rsid w:val="0016258F"/>
    <w:rsid w:val="00165B42"/>
    <w:rsid w:val="001741FC"/>
    <w:rsid w:val="001742CE"/>
    <w:rsid w:val="001769C3"/>
    <w:rsid w:val="00187158"/>
    <w:rsid w:val="00196860"/>
    <w:rsid w:val="001B3471"/>
    <w:rsid w:val="001B6991"/>
    <w:rsid w:val="001C4A57"/>
    <w:rsid w:val="001D2A37"/>
    <w:rsid w:val="001E6521"/>
    <w:rsid w:val="001E6BAB"/>
    <w:rsid w:val="001E7304"/>
    <w:rsid w:val="00223BA6"/>
    <w:rsid w:val="00251623"/>
    <w:rsid w:val="002520C7"/>
    <w:rsid w:val="00252D20"/>
    <w:rsid w:val="00254ACA"/>
    <w:rsid w:val="002665C4"/>
    <w:rsid w:val="0027700F"/>
    <w:rsid w:val="00291F71"/>
    <w:rsid w:val="002A29D2"/>
    <w:rsid w:val="002B1811"/>
    <w:rsid w:val="002B501A"/>
    <w:rsid w:val="002D6C72"/>
    <w:rsid w:val="002E28FB"/>
    <w:rsid w:val="002F12C6"/>
    <w:rsid w:val="002F4C46"/>
    <w:rsid w:val="002F5068"/>
    <w:rsid w:val="002F746F"/>
    <w:rsid w:val="00323D77"/>
    <w:rsid w:val="003331E3"/>
    <w:rsid w:val="00340670"/>
    <w:rsid w:val="003464D9"/>
    <w:rsid w:val="0034711B"/>
    <w:rsid w:val="003504E8"/>
    <w:rsid w:val="00353940"/>
    <w:rsid w:val="00356973"/>
    <w:rsid w:val="00357403"/>
    <w:rsid w:val="00376C6A"/>
    <w:rsid w:val="0038221D"/>
    <w:rsid w:val="00382D6B"/>
    <w:rsid w:val="00386B6D"/>
    <w:rsid w:val="003947EA"/>
    <w:rsid w:val="003A1691"/>
    <w:rsid w:val="003A3411"/>
    <w:rsid w:val="003B17A5"/>
    <w:rsid w:val="003B2BD2"/>
    <w:rsid w:val="003B38CF"/>
    <w:rsid w:val="003B6B0B"/>
    <w:rsid w:val="003B73C8"/>
    <w:rsid w:val="003C0FC2"/>
    <w:rsid w:val="003C2662"/>
    <w:rsid w:val="003C3943"/>
    <w:rsid w:val="003C3D46"/>
    <w:rsid w:val="003D6C41"/>
    <w:rsid w:val="003E6F98"/>
    <w:rsid w:val="003F5F8C"/>
    <w:rsid w:val="004133EC"/>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40CF"/>
    <w:rsid w:val="00531326"/>
    <w:rsid w:val="00533A6C"/>
    <w:rsid w:val="00535613"/>
    <w:rsid w:val="00537AEA"/>
    <w:rsid w:val="00545FBF"/>
    <w:rsid w:val="00547A6E"/>
    <w:rsid w:val="005517D5"/>
    <w:rsid w:val="005550C3"/>
    <w:rsid w:val="00591BFB"/>
    <w:rsid w:val="00595F22"/>
    <w:rsid w:val="005969A7"/>
    <w:rsid w:val="005B66AC"/>
    <w:rsid w:val="005C3E68"/>
    <w:rsid w:val="005E136B"/>
    <w:rsid w:val="005E543A"/>
    <w:rsid w:val="005E5A4E"/>
    <w:rsid w:val="005F1846"/>
    <w:rsid w:val="005F2399"/>
    <w:rsid w:val="005F4077"/>
    <w:rsid w:val="005F4488"/>
    <w:rsid w:val="005F6725"/>
    <w:rsid w:val="00600876"/>
    <w:rsid w:val="0060601D"/>
    <w:rsid w:val="006203B8"/>
    <w:rsid w:val="006237B4"/>
    <w:rsid w:val="00626394"/>
    <w:rsid w:val="006461FC"/>
    <w:rsid w:val="006524A8"/>
    <w:rsid w:val="0066297C"/>
    <w:rsid w:val="00682885"/>
    <w:rsid w:val="00686F1C"/>
    <w:rsid w:val="00687FF4"/>
    <w:rsid w:val="0069665F"/>
    <w:rsid w:val="006A3666"/>
    <w:rsid w:val="006A5D44"/>
    <w:rsid w:val="006B00E6"/>
    <w:rsid w:val="006B72AE"/>
    <w:rsid w:val="006C058D"/>
    <w:rsid w:val="006C55BB"/>
    <w:rsid w:val="006D3817"/>
    <w:rsid w:val="006E2541"/>
    <w:rsid w:val="006E5622"/>
    <w:rsid w:val="006E781B"/>
    <w:rsid w:val="007016F4"/>
    <w:rsid w:val="007074DC"/>
    <w:rsid w:val="00723702"/>
    <w:rsid w:val="0073152C"/>
    <w:rsid w:val="00734F58"/>
    <w:rsid w:val="007473DA"/>
    <w:rsid w:val="00762607"/>
    <w:rsid w:val="007659D5"/>
    <w:rsid w:val="00773F17"/>
    <w:rsid w:val="00774FD1"/>
    <w:rsid w:val="00781BFE"/>
    <w:rsid w:val="00784F82"/>
    <w:rsid w:val="0079199A"/>
    <w:rsid w:val="0079341F"/>
    <w:rsid w:val="00793B3E"/>
    <w:rsid w:val="00794825"/>
    <w:rsid w:val="007A7C68"/>
    <w:rsid w:val="007A7D79"/>
    <w:rsid w:val="007B474D"/>
    <w:rsid w:val="007B6A1F"/>
    <w:rsid w:val="007D36C9"/>
    <w:rsid w:val="007F2DC8"/>
    <w:rsid w:val="007F2FE1"/>
    <w:rsid w:val="007F6DD4"/>
    <w:rsid w:val="008020E7"/>
    <w:rsid w:val="00810F44"/>
    <w:rsid w:val="00821008"/>
    <w:rsid w:val="00821E67"/>
    <w:rsid w:val="00824155"/>
    <w:rsid w:val="00827CE3"/>
    <w:rsid w:val="0084044A"/>
    <w:rsid w:val="00840A3F"/>
    <w:rsid w:val="00847ADA"/>
    <w:rsid w:val="008518A1"/>
    <w:rsid w:val="0085354D"/>
    <w:rsid w:val="0086381A"/>
    <w:rsid w:val="00870FD5"/>
    <w:rsid w:val="00871A83"/>
    <w:rsid w:val="00874D81"/>
    <w:rsid w:val="008966B0"/>
    <w:rsid w:val="008A58B9"/>
    <w:rsid w:val="008B26C6"/>
    <w:rsid w:val="008B2CAF"/>
    <w:rsid w:val="008C3EDC"/>
    <w:rsid w:val="008E107C"/>
    <w:rsid w:val="00931F13"/>
    <w:rsid w:val="009533A4"/>
    <w:rsid w:val="009624C3"/>
    <w:rsid w:val="009834BE"/>
    <w:rsid w:val="009A25C0"/>
    <w:rsid w:val="009C08D3"/>
    <w:rsid w:val="009C18FA"/>
    <w:rsid w:val="009C2A4C"/>
    <w:rsid w:val="009C3826"/>
    <w:rsid w:val="009D12D1"/>
    <w:rsid w:val="009E019C"/>
    <w:rsid w:val="009E1640"/>
    <w:rsid w:val="009F07F8"/>
    <w:rsid w:val="009F3FCF"/>
    <w:rsid w:val="00A01C12"/>
    <w:rsid w:val="00A03C4C"/>
    <w:rsid w:val="00A1561D"/>
    <w:rsid w:val="00A41D0B"/>
    <w:rsid w:val="00A66DF5"/>
    <w:rsid w:val="00AA3FEC"/>
    <w:rsid w:val="00AB41FD"/>
    <w:rsid w:val="00AC112E"/>
    <w:rsid w:val="00AD2C1D"/>
    <w:rsid w:val="00AD5D02"/>
    <w:rsid w:val="00AE3E54"/>
    <w:rsid w:val="00AE4B9A"/>
    <w:rsid w:val="00AE6F57"/>
    <w:rsid w:val="00AF3AF8"/>
    <w:rsid w:val="00B04E5B"/>
    <w:rsid w:val="00B05152"/>
    <w:rsid w:val="00B05AD1"/>
    <w:rsid w:val="00B12A4D"/>
    <w:rsid w:val="00B141AC"/>
    <w:rsid w:val="00B27D59"/>
    <w:rsid w:val="00B27ECD"/>
    <w:rsid w:val="00B40CEB"/>
    <w:rsid w:val="00B41556"/>
    <w:rsid w:val="00B41E22"/>
    <w:rsid w:val="00B52BAB"/>
    <w:rsid w:val="00B64606"/>
    <w:rsid w:val="00B64A82"/>
    <w:rsid w:val="00B77123"/>
    <w:rsid w:val="00B87DF4"/>
    <w:rsid w:val="00B9432E"/>
    <w:rsid w:val="00B97161"/>
    <w:rsid w:val="00BA0E48"/>
    <w:rsid w:val="00BB07D4"/>
    <w:rsid w:val="00BB5EEA"/>
    <w:rsid w:val="00BC526B"/>
    <w:rsid w:val="00BD0E79"/>
    <w:rsid w:val="00BD41C4"/>
    <w:rsid w:val="00BF158A"/>
    <w:rsid w:val="00BF22DA"/>
    <w:rsid w:val="00BF3E9E"/>
    <w:rsid w:val="00BF71C2"/>
    <w:rsid w:val="00C00233"/>
    <w:rsid w:val="00C11684"/>
    <w:rsid w:val="00C22AA4"/>
    <w:rsid w:val="00C26C65"/>
    <w:rsid w:val="00C30F89"/>
    <w:rsid w:val="00C37E17"/>
    <w:rsid w:val="00C445CF"/>
    <w:rsid w:val="00C522BA"/>
    <w:rsid w:val="00C525A9"/>
    <w:rsid w:val="00C544FC"/>
    <w:rsid w:val="00C64261"/>
    <w:rsid w:val="00C7135C"/>
    <w:rsid w:val="00C71959"/>
    <w:rsid w:val="00C7670E"/>
    <w:rsid w:val="00C80E79"/>
    <w:rsid w:val="00C83D80"/>
    <w:rsid w:val="00C91A31"/>
    <w:rsid w:val="00CA04D1"/>
    <w:rsid w:val="00CD39EB"/>
    <w:rsid w:val="00CE2DEF"/>
    <w:rsid w:val="00CF6EB4"/>
    <w:rsid w:val="00CF79A5"/>
    <w:rsid w:val="00D06CC8"/>
    <w:rsid w:val="00D2031D"/>
    <w:rsid w:val="00D248AD"/>
    <w:rsid w:val="00D72525"/>
    <w:rsid w:val="00D750B7"/>
    <w:rsid w:val="00D75FD3"/>
    <w:rsid w:val="00D77D57"/>
    <w:rsid w:val="00D85560"/>
    <w:rsid w:val="00D90CC4"/>
    <w:rsid w:val="00D970DD"/>
    <w:rsid w:val="00D97CED"/>
    <w:rsid w:val="00DB0C70"/>
    <w:rsid w:val="00DB31AA"/>
    <w:rsid w:val="00DC492A"/>
    <w:rsid w:val="00DE47C1"/>
    <w:rsid w:val="00DE49FC"/>
    <w:rsid w:val="00DF5D09"/>
    <w:rsid w:val="00DF6863"/>
    <w:rsid w:val="00E16164"/>
    <w:rsid w:val="00E3414A"/>
    <w:rsid w:val="00E359AC"/>
    <w:rsid w:val="00E43392"/>
    <w:rsid w:val="00E470D1"/>
    <w:rsid w:val="00E55B51"/>
    <w:rsid w:val="00E56DD2"/>
    <w:rsid w:val="00E627D0"/>
    <w:rsid w:val="00E76140"/>
    <w:rsid w:val="00E92F30"/>
    <w:rsid w:val="00E93190"/>
    <w:rsid w:val="00EA20A4"/>
    <w:rsid w:val="00EA27A9"/>
    <w:rsid w:val="00EB72C5"/>
    <w:rsid w:val="00EF2CCB"/>
    <w:rsid w:val="00EF3BF0"/>
    <w:rsid w:val="00F123BB"/>
    <w:rsid w:val="00F15795"/>
    <w:rsid w:val="00F21B0B"/>
    <w:rsid w:val="00F26E31"/>
    <w:rsid w:val="00F45912"/>
    <w:rsid w:val="00F70520"/>
    <w:rsid w:val="00F8771A"/>
    <w:rsid w:val="00F92D1D"/>
    <w:rsid w:val="00FB3011"/>
    <w:rsid w:val="00FD7D55"/>
    <w:rsid w:val="00FE5774"/>
    <w:rsid w:val="00FE7EB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E4F0FC22-1A61-4F63-A0EC-149330B63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INTERFACE-1244044198-29843</_dlc_DocId>
    <_dlc_DocIdUrl xmlns="b194999f-e37b-4dd4-a752-8778cd7b9ef2">
      <Url>https://uoe.sharepoint.com/sites/interface/Funding/_layouts/15/DocIdRedir.aspx?ID=INTERFACE-1244044198-29843</Url>
      <Description>INTERFACE-1244044198-29843</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2.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3.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4.xml><?xml version="1.0" encoding="utf-8"?>
<ds:datastoreItem xmlns:ds="http://schemas.openxmlformats.org/officeDocument/2006/customXml" ds:itemID="{5F1E234F-7A08-4FE0-AA58-43DF8E601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3632</Words>
  <Characters>19870</Characters>
  <Application>Microsoft Office Word</Application>
  <DocSecurity>0</DocSecurity>
  <Lines>496</Lines>
  <Paragraphs>157</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23345</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Siobhan Cowan (gac)</cp:lastModifiedBy>
  <cp:revision>2</cp:revision>
  <cp:lastPrinted>2014-06-24T01:36:00Z</cp:lastPrinted>
  <dcterms:created xsi:type="dcterms:W3CDTF">2026-02-17T13:16:00Z</dcterms:created>
  <dcterms:modified xsi:type="dcterms:W3CDTF">2026-02-17T13:16:00Z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26aa78a6-311b-4506-9619-f760dbbac9da</vt:lpwstr>
  </property>
  <property fmtid="{D5CDD505-2E9C-101B-9397-08002B2CF9AE}" pid="4" name="Order">
    <vt:r8>45262900</vt:r8>
  </property>
  <property fmtid="{D5CDD505-2E9C-101B-9397-08002B2CF9AE}" pid="5" name="MediaServiceImageTags">
    <vt:lpwstr/>
  </property>
</Properties>
</file>